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00" w:rsidRPr="004E202D" w:rsidRDefault="007E29C8">
      <w:pPr>
        <w:pStyle w:val="KonuBal"/>
        <w:ind w:left="4808" w:right="4584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202D">
        <w:rPr>
          <w:rFonts w:ascii="Times New Roman" w:hAnsi="Times New Roman" w:cs="Times New Roman"/>
          <w:sz w:val="24"/>
          <w:szCs w:val="24"/>
        </w:rPr>
        <w:t>T.C.</w:t>
      </w:r>
    </w:p>
    <w:p w:rsidR="007E29C8" w:rsidRPr="004E202D" w:rsidRDefault="00C50197">
      <w:pPr>
        <w:pStyle w:val="KonuBal"/>
        <w:spacing w:before="52" w:line="273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4E202D">
        <w:rPr>
          <w:rFonts w:ascii="Times New Roman" w:eastAsia="Arial" w:hAnsi="Times New Roman" w:cs="Times New Roman"/>
          <w:sz w:val="24"/>
          <w:szCs w:val="24"/>
        </w:rPr>
        <w:t>GAZİOSMAN</w:t>
      </w:r>
      <w:r w:rsidR="007E29C8" w:rsidRPr="004E202D">
        <w:rPr>
          <w:rFonts w:ascii="Times New Roman" w:eastAsia="Arial" w:hAnsi="Times New Roman" w:cs="Times New Roman"/>
          <w:sz w:val="24"/>
          <w:szCs w:val="24"/>
        </w:rPr>
        <w:t>PAŞA  ÜNİVERSİTESİ</w:t>
      </w:r>
      <w:proofErr w:type="gramEnd"/>
      <w:r w:rsidR="007E29C8" w:rsidRPr="004E202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7E29C8" w:rsidRPr="004E202D" w:rsidRDefault="007E29C8">
      <w:pPr>
        <w:pStyle w:val="KonuBal"/>
        <w:spacing w:before="52" w:line="273" w:lineRule="auto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eastAsia="Arial" w:hAnsi="Times New Roman" w:cs="Times New Roman"/>
          <w:sz w:val="24"/>
          <w:szCs w:val="24"/>
        </w:rPr>
        <w:t>TOKAT MESLEK YÜKSEKOKULU</w:t>
      </w:r>
      <w:r w:rsidRPr="004E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000" w:rsidRPr="004E202D" w:rsidRDefault="007E29C8">
      <w:pPr>
        <w:pStyle w:val="KonuBal"/>
        <w:spacing w:before="52" w:line="273" w:lineRule="auto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SIK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SORULAN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SORULAR</w:t>
      </w:r>
    </w:p>
    <w:p w:rsidR="009C1000" w:rsidRPr="004E202D" w:rsidRDefault="009C1000">
      <w:pPr>
        <w:pStyle w:val="GvdeMetni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E29C8" w:rsidRPr="004E202D" w:rsidRDefault="007E29C8" w:rsidP="004E202D">
      <w:pPr>
        <w:pStyle w:val="ListeParagraf"/>
        <w:tabs>
          <w:tab w:val="left" w:pos="821"/>
          <w:tab w:val="left" w:pos="7805"/>
          <w:tab w:val="left" w:pos="9177"/>
        </w:tabs>
        <w:spacing w:before="45" w:line="266" w:lineRule="auto"/>
        <w:ind w:left="142" w:right="112" w:firstLine="0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b/>
          <w:sz w:val="24"/>
          <w:szCs w:val="24"/>
        </w:rPr>
        <w:t>İşletmede Mesleki Eğitim ile ilgili evraklar</w:t>
      </w:r>
      <w:r w:rsidR="002416DA">
        <w:rPr>
          <w:rFonts w:ascii="Times New Roman" w:hAnsi="Times New Roman" w:cs="Times New Roman"/>
          <w:b/>
          <w:sz w:val="24"/>
          <w:szCs w:val="24"/>
        </w:rPr>
        <w:t>ını nasıl temin ederim?</w:t>
      </w:r>
    </w:p>
    <w:p w:rsidR="009C1000" w:rsidRPr="004E202D" w:rsidRDefault="007E29C8" w:rsidP="00026530">
      <w:pPr>
        <w:pStyle w:val="ListeParagraf"/>
        <w:tabs>
          <w:tab w:val="left" w:pos="821"/>
          <w:tab w:val="left" w:pos="7048"/>
          <w:tab w:val="left" w:pos="7805"/>
          <w:tab w:val="left" w:pos="9177"/>
        </w:tabs>
        <w:spacing w:before="45" w:line="266" w:lineRule="auto"/>
        <w:ind w:left="588" w:right="112" w:firstLine="0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Web adresinden temin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edebilirsiniz.</w:t>
      </w:r>
    </w:p>
    <w:p w:rsidR="00026530" w:rsidRPr="004E202D" w:rsidRDefault="00026530" w:rsidP="00026530">
      <w:pPr>
        <w:pStyle w:val="NormalWeb"/>
        <w:shd w:val="clear" w:color="auto" w:fill="FFFFFF"/>
        <w:spacing w:before="0" w:beforeAutospacing="0" w:after="150" w:afterAutospacing="0"/>
        <w:rPr>
          <w:color w:val="454545"/>
        </w:rPr>
      </w:pPr>
      <w:r w:rsidRPr="004E202D">
        <w:rPr>
          <w:color w:val="454545"/>
        </w:rPr>
        <w:t>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3+1 Eğitim Modelinin amacı nedir?</w:t>
      </w:r>
    </w:p>
    <w:p w:rsidR="00026530" w:rsidRPr="004E202D" w:rsidRDefault="007A6E51" w:rsidP="0002356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>
        <w:rPr>
          <w:color w:val="454545"/>
        </w:rPr>
        <w:t>O</w:t>
      </w:r>
      <w:r w:rsidR="002416DA">
        <w:rPr>
          <w:color w:val="454545"/>
        </w:rPr>
        <w:t xml:space="preserve">tel lokanta ve ikram </w:t>
      </w:r>
      <w:r>
        <w:rPr>
          <w:color w:val="454545"/>
        </w:rPr>
        <w:t>hizmetlerine yönelik</w:t>
      </w:r>
      <w:r w:rsidR="00026530" w:rsidRPr="004E202D">
        <w:rPr>
          <w:color w:val="454545"/>
        </w:rPr>
        <w:t xml:space="preserve"> n</w:t>
      </w:r>
      <w:r>
        <w:rPr>
          <w:color w:val="454545"/>
        </w:rPr>
        <w:t xml:space="preserve">itelikli insan gücü yetiştirmek, Meslek Yüksekokullarında </w:t>
      </w:r>
      <w:r w:rsidR="00026530" w:rsidRPr="004E202D">
        <w:rPr>
          <w:color w:val="454545"/>
        </w:rPr>
        <w:t>öğrencilerin istihdama yönelik yetişmelerini sağl</w:t>
      </w:r>
      <w:r>
        <w:rPr>
          <w:color w:val="454545"/>
        </w:rPr>
        <w:t>amak amacı ile Eğitim Öğretimin</w:t>
      </w:r>
      <w:r w:rsidR="00026530" w:rsidRPr="004E202D">
        <w:rPr>
          <w:color w:val="454545"/>
        </w:rPr>
        <w:t xml:space="preserve"> 3 döneminin okulda ders, 1 döneminin ise tam zamanlı olarak işletmelerde uygulamalı yapılması ile istihdam edilebilme imkânlarını artırmaktır.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 Mesleki uygulamaya ne zaman gidilecek?</w:t>
      </w:r>
    </w:p>
    <w:p w:rsidR="00026530" w:rsidRPr="004E202D" w:rsidRDefault="00026530" w:rsidP="0002356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 w:rsidRPr="004E202D">
        <w:rPr>
          <w:color w:val="454545"/>
        </w:rPr>
        <w:t xml:space="preserve">Öğrencilerin uygulama yapmak üzere iş yerlerine gidebilmesi için </w:t>
      </w:r>
      <w:r w:rsidR="002416DA">
        <w:rPr>
          <w:color w:val="454545"/>
        </w:rPr>
        <w:t>3. Dönemi bitirmiş olması gerekir.</w:t>
      </w:r>
      <w:r w:rsidRPr="004E202D">
        <w:rPr>
          <w:color w:val="454545"/>
        </w:rPr>
        <w:t xml:space="preserve"> Uygulama ile mezuniyete yakın öğrencilerin işletmelere gitmesi sağlanacaktır. İkinci sınıf öğrencilerinin Eğitim Öğretim dönemi içinde yapılacak olan </w:t>
      </w:r>
      <w:r w:rsidR="007A6E51">
        <w:rPr>
          <w:color w:val="454545"/>
        </w:rPr>
        <w:t>İşletmede</w:t>
      </w:r>
      <w:r w:rsidR="002416DA">
        <w:rPr>
          <w:color w:val="454545"/>
        </w:rPr>
        <w:t xml:space="preserve"> </w:t>
      </w:r>
      <w:r w:rsidR="007A6E51">
        <w:rPr>
          <w:color w:val="454545"/>
        </w:rPr>
        <w:t>M</w:t>
      </w:r>
      <w:r w:rsidRPr="004E202D">
        <w:rPr>
          <w:color w:val="454545"/>
        </w:rPr>
        <w:t>esleki</w:t>
      </w:r>
      <w:r w:rsidR="007A6E51">
        <w:rPr>
          <w:color w:val="454545"/>
        </w:rPr>
        <w:t xml:space="preserve"> Eğitim</w:t>
      </w:r>
      <w:r w:rsidR="002416DA">
        <w:rPr>
          <w:color w:val="454545"/>
        </w:rPr>
        <w:t xml:space="preserve"> dersi</w:t>
      </w:r>
      <w:r w:rsidRPr="004E202D">
        <w:rPr>
          <w:color w:val="454545"/>
        </w:rPr>
        <w:t>, akademik takvime uyg</w:t>
      </w:r>
      <w:r w:rsidR="002416DA">
        <w:rPr>
          <w:color w:val="454545"/>
        </w:rPr>
        <w:t xml:space="preserve">un olarak </w:t>
      </w:r>
      <w:r w:rsidRPr="004E202D">
        <w:rPr>
          <w:color w:val="454545"/>
        </w:rPr>
        <w:t>4. dönem süresince 16 hafta ve tam zamanlı olarak yapılacaktır.</w:t>
      </w:r>
      <w:r w:rsidR="007A6E51">
        <w:rPr>
          <w:color w:val="454545"/>
        </w:rPr>
        <w:t xml:space="preserve"> Aşçılık Programında işletmelerde Mesleki Eğitim dersi 3. ve 4. dönemi kapsamaktadır. </w:t>
      </w:r>
      <w:r w:rsidRPr="004E202D">
        <w:rPr>
          <w:color w:val="454545"/>
        </w:rPr>
        <w:t>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İşletmeye giden öğrenciler alttan ders alabilecekler mi?</w:t>
      </w:r>
    </w:p>
    <w:p w:rsidR="00026530" w:rsidRPr="004E202D" w:rsidRDefault="00026530" w:rsidP="0002356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 w:rsidRPr="004E202D">
        <w:rPr>
          <w:color w:val="454545"/>
        </w:rPr>
        <w:t>İşletmeye giden öğrenciler, devam zorunluluğu olmayan derslerini alttan alabilirler. Öğrencilerin uygun olması duru</w:t>
      </w:r>
      <w:r w:rsidR="002416DA">
        <w:rPr>
          <w:color w:val="454545"/>
        </w:rPr>
        <w:t xml:space="preserve">munda </w:t>
      </w:r>
      <w:proofErr w:type="spellStart"/>
      <w:r w:rsidR="002416DA">
        <w:rPr>
          <w:color w:val="454545"/>
        </w:rPr>
        <w:t>uzemden</w:t>
      </w:r>
      <w:proofErr w:type="spellEnd"/>
      <w:r w:rsidR="002416DA">
        <w:rPr>
          <w:color w:val="454545"/>
        </w:rPr>
        <w:t xml:space="preserve"> </w:t>
      </w:r>
      <w:r w:rsidRPr="004E202D">
        <w:rPr>
          <w:color w:val="454545"/>
        </w:rPr>
        <w:t>ders almaları sağlanacaktır. </w:t>
      </w:r>
    </w:p>
    <w:p w:rsidR="00026530" w:rsidRPr="004E202D" w:rsidRDefault="004E202D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Tokat</w:t>
      </w:r>
      <w:r w:rsidR="00026530"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 xml:space="preserve"> dışında işyeri uygulaması olacak mı?</w:t>
      </w:r>
    </w:p>
    <w:p w:rsidR="00026530" w:rsidRPr="004E202D" w:rsidRDefault="00026530" w:rsidP="0002356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 w:rsidRPr="004E202D">
        <w:rPr>
          <w:color w:val="454545"/>
        </w:rPr>
        <w:t>Ö</w:t>
      </w:r>
      <w:r w:rsidR="002416DA">
        <w:rPr>
          <w:color w:val="454545"/>
        </w:rPr>
        <w:t xml:space="preserve">ğrencinin, Meslek Yüksekokulumuzca </w:t>
      </w:r>
      <w:r w:rsidR="008D53C0">
        <w:rPr>
          <w:color w:val="454545"/>
        </w:rPr>
        <w:t xml:space="preserve">şartları </w:t>
      </w:r>
      <w:r w:rsidR="008D53C0" w:rsidRPr="004E202D">
        <w:rPr>
          <w:color w:val="454545"/>
        </w:rPr>
        <w:t>uygun</w:t>
      </w:r>
      <w:r w:rsidR="004E202D" w:rsidRPr="004E202D">
        <w:rPr>
          <w:color w:val="454545"/>
        </w:rPr>
        <w:t xml:space="preserve"> bulunduğu takdirde, Tokat</w:t>
      </w:r>
      <w:r w:rsidRPr="004E202D">
        <w:rPr>
          <w:color w:val="454545"/>
        </w:rPr>
        <w:t xml:space="preserve"> dışında da</w:t>
      </w:r>
      <w:r w:rsidR="008C169A">
        <w:rPr>
          <w:color w:val="454545"/>
        </w:rPr>
        <w:t xml:space="preserve"> </w:t>
      </w:r>
      <w:r w:rsidR="008D53C0">
        <w:rPr>
          <w:color w:val="454545"/>
        </w:rPr>
        <w:t xml:space="preserve">işletmede </w:t>
      </w:r>
      <w:r w:rsidR="008D53C0" w:rsidRPr="004E202D">
        <w:rPr>
          <w:color w:val="454545"/>
        </w:rPr>
        <w:t>mesleki</w:t>
      </w:r>
      <w:r w:rsidRPr="004E202D">
        <w:rPr>
          <w:color w:val="454545"/>
        </w:rPr>
        <w:t xml:space="preserve"> </w:t>
      </w:r>
      <w:r w:rsidR="008D53C0">
        <w:rPr>
          <w:color w:val="454545"/>
        </w:rPr>
        <w:t xml:space="preserve">eğitim </w:t>
      </w:r>
      <w:r w:rsidR="008D53C0" w:rsidRPr="004E202D">
        <w:rPr>
          <w:color w:val="454545"/>
        </w:rPr>
        <w:t>yapabilecektir</w:t>
      </w:r>
      <w:r w:rsidRPr="004E202D">
        <w:rPr>
          <w:color w:val="454545"/>
        </w:rPr>
        <w:t>.</w:t>
      </w:r>
      <w:r w:rsidR="004E202D" w:rsidRPr="004E202D">
        <w:rPr>
          <w:color w:val="454545"/>
        </w:rPr>
        <w:t xml:space="preserve"> Ancak </w:t>
      </w:r>
      <w:r w:rsidR="008D53C0" w:rsidRPr="004E202D">
        <w:rPr>
          <w:color w:val="454545"/>
        </w:rPr>
        <w:t>uygulamada</w:t>
      </w:r>
      <w:r w:rsidR="008D53C0">
        <w:rPr>
          <w:color w:val="454545"/>
        </w:rPr>
        <w:t xml:space="preserve"> </w:t>
      </w:r>
      <w:r w:rsidR="008D53C0" w:rsidRPr="004E202D">
        <w:rPr>
          <w:color w:val="454545"/>
        </w:rPr>
        <w:t>öncelik</w:t>
      </w:r>
      <w:r w:rsidR="004E202D" w:rsidRPr="004E202D">
        <w:rPr>
          <w:color w:val="454545"/>
        </w:rPr>
        <w:t xml:space="preserve"> </w:t>
      </w:r>
      <w:r w:rsidR="008C169A">
        <w:rPr>
          <w:color w:val="454545"/>
        </w:rPr>
        <w:t>Tokat Gaziosmanpaşa Üniversitesi Aşçılık bünyesindeki Tokat Gastronomi Ürünleri fabrikasında Üniversite hastane mutfağı, Üniversite mutfağı ve Üniversite kafeteryasında 1 dönem yapılacak olup, 4. Dönem il dışı 5 yıldızlı otellerde yapılacaktır</w:t>
      </w:r>
      <w:r w:rsidRPr="004E202D">
        <w:rPr>
          <w:color w:val="454545"/>
        </w:rPr>
        <w:t>.</w:t>
      </w:r>
      <w:r w:rsidR="008D53C0">
        <w:rPr>
          <w:color w:val="454545"/>
        </w:rPr>
        <w:t xml:space="preserve"> Turizm ve Otel İşletmeciliği Programında öncelik il dışı işletmeler olacaktır. </w:t>
      </w:r>
      <w:r w:rsidRPr="004E202D">
        <w:rPr>
          <w:color w:val="454545"/>
        </w:rPr>
        <w:t>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İşyerleri ile anlaşma imzalanacak mı?</w:t>
      </w:r>
    </w:p>
    <w:p w:rsidR="00026530" w:rsidRPr="004E202D" w:rsidRDefault="00026530" w:rsidP="008D53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 w:rsidRPr="004E202D">
        <w:rPr>
          <w:color w:val="454545"/>
        </w:rPr>
        <w:t xml:space="preserve">Öğrencilerin </w:t>
      </w:r>
      <w:r w:rsidR="008D53C0">
        <w:rPr>
          <w:color w:val="454545"/>
        </w:rPr>
        <w:t>işletmede</w:t>
      </w:r>
      <w:r w:rsidR="008C169A">
        <w:rPr>
          <w:color w:val="454545"/>
        </w:rPr>
        <w:t xml:space="preserve"> mesleki </w:t>
      </w:r>
      <w:r w:rsidR="008D53C0">
        <w:rPr>
          <w:color w:val="454545"/>
        </w:rPr>
        <w:t>eğitim dersini,</w:t>
      </w:r>
      <w:r w:rsidRPr="004E202D">
        <w:rPr>
          <w:color w:val="454545"/>
        </w:rPr>
        <w:t xml:space="preserve"> Bölüm Başkanlığının teklifi ve Yüksekokul Müdürlüğünün oluru ile uygun işyerlerinde yapmaları sağlanacaktır. </w:t>
      </w:r>
      <w:r w:rsidR="008D53C0">
        <w:rPr>
          <w:color w:val="454545"/>
        </w:rPr>
        <w:t xml:space="preserve">Bu amaçla işletmeler sözleşme okul tarafından imzalanacaktır. 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Sigorta primlerini kim ödeyecek?</w:t>
      </w:r>
    </w:p>
    <w:p w:rsidR="008C169A" w:rsidRPr="004E202D" w:rsidRDefault="008D53C0" w:rsidP="0002356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>
        <w:rPr>
          <w:color w:val="454545"/>
        </w:rPr>
        <w:t>İşletme</w:t>
      </w:r>
      <w:r w:rsidR="008C169A">
        <w:rPr>
          <w:color w:val="454545"/>
        </w:rPr>
        <w:t xml:space="preserve">de </w:t>
      </w:r>
      <w:r w:rsidR="00026530" w:rsidRPr="004E202D">
        <w:rPr>
          <w:color w:val="454545"/>
        </w:rPr>
        <w:t xml:space="preserve">Mesleki </w:t>
      </w:r>
      <w:r w:rsidR="008C169A">
        <w:rPr>
          <w:color w:val="454545"/>
        </w:rPr>
        <w:t xml:space="preserve">Eğitim </w:t>
      </w:r>
      <w:r w:rsidR="00026530" w:rsidRPr="004E202D">
        <w:rPr>
          <w:color w:val="454545"/>
        </w:rPr>
        <w:t>protokolünün akdedilmesi ile beceri eğitimine işletmelerde devam eden öğrencilerin sigorta prim</w:t>
      </w:r>
      <w:r w:rsidR="004E202D" w:rsidRPr="004E202D">
        <w:rPr>
          <w:color w:val="454545"/>
        </w:rPr>
        <w:t>leri</w:t>
      </w:r>
      <w:r>
        <w:rPr>
          <w:color w:val="454545"/>
        </w:rPr>
        <w:t>,</w:t>
      </w:r>
      <w:r w:rsidR="004E202D" w:rsidRPr="004E202D">
        <w:rPr>
          <w:color w:val="454545"/>
        </w:rPr>
        <w:t xml:space="preserve"> SGK hükümlerine göre </w:t>
      </w:r>
      <w:r>
        <w:rPr>
          <w:color w:val="454545"/>
        </w:rPr>
        <w:t xml:space="preserve">Tokat </w:t>
      </w:r>
      <w:r w:rsidRPr="004E202D">
        <w:rPr>
          <w:color w:val="454545"/>
        </w:rPr>
        <w:t>Gaziosmanpaşa Üniversitesi</w:t>
      </w:r>
      <w:r w:rsidR="00026530" w:rsidRPr="004E202D">
        <w:rPr>
          <w:color w:val="454545"/>
        </w:rPr>
        <w:t xml:space="preserve"> tarafından ödenecektir.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Çalışma süresi ne kadar olacak?</w:t>
      </w:r>
    </w:p>
    <w:p w:rsidR="00026530" w:rsidRPr="004E202D" w:rsidRDefault="00026530" w:rsidP="0083466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 w:rsidRPr="004E202D">
        <w:rPr>
          <w:color w:val="454545"/>
        </w:rPr>
        <w:t xml:space="preserve">Öğrencilerin </w:t>
      </w:r>
      <w:r w:rsidR="00834663">
        <w:rPr>
          <w:color w:val="454545"/>
        </w:rPr>
        <w:t>İşletme</w:t>
      </w:r>
      <w:r w:rsidR="008C169A">
        <w:rPr>
          <w:color w:val="454545"/>
        </w:rPr>
        <w:t xml:space="preserve">de </w:t>
      </w:r>
      <w:r w:rsidR="008C169A" w:rsidRPr="004E202D">
        <w:rPr>
          <w:color w:val="454545"/>
        </w:rPr>
        <w:t xml:space="preserve">Mesleki </w:t>
      </w:r>
      <w:r w:rsidR="008C169A">
        <w:rPr>
          <w:color w:val="454545"/>
        </w:rPr>
        <w:t xml:space="preserve">Eğitim </w:t>
      </w:r>
      <w:r w:rsidRPr="004E202D">
        <w:rPr>
          <w:color w:val="454545"/>
        </w:rPr>
        <w:t>için yerleştirildikleri iş yeri şartları, mezun olduktan sonra ç</w:t>
      </w:r>
      <w:r w:rsidR="002878C1">
        <w:rPr>
          <w:color w:val="454545"/>
        </w:rPr>
        <w:t>alışma hayatına başladıklarında</w:t>
      </w:r>
      <w:r w:rsidRPr="004E202D">
        <w:rPr>
          <w:color w:val="454545"/>
        </w:rPr>
        <w:t xml:space="preserve"> çalışacakları işyerlerinin şartları ile eşit olacaktır. Dolayısı ile öğrenciler uygulama eğitimlerini sürdürdükleri işyerinin çalışma, disiplin ve iş güvenliği ile ilgili kurallarına uymak zorundadırlar.</w:t>
      </w:r>
      <w:r w:rsidR="008C169A">
        <w:rPr>
          <w:color w:val="454545"/>
        </w:rPr>
        <w:t xml:space="preserve"> </w:t>
      </w:r>
    </w:p>
    <w:p w:rsidR="00026530" w:rsidRPr="004E202D" w:rsidRDefault="00026530" w:rsidP="00026530">
      <w:pPr>
        <w:pStyle w:val="NormalWeb"/>
        <w:shd w:val="clear" w:color="auto" w:fill="FFFFFF"/>
        <w:spacing w:before="0" w:beforeAutospacing="0" w:after="150" w:afterAutospacing="0"/>
        <w:rPr>
          <w:color w:val="454545"/>
        </w:rPr>
      </w:pPr>
      <w:r w:rsidRPr="004E202D">
        <w:rPr>
          <w:color w:val="454545"/>
        </w:rPr>
        <w:t>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lastRenderedPageBreak/>
        <w:t>Çalışma yerlerinde vardiyalı çalışma olabilecek mi?</w:t>
      </w:r>
    </w:p>
    <w:p w:rsidR="00026530" w:rsidRPr="004E202D" w:rsidRDefault="002878C1" w:rsidP="0002356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>
        <w:rPr>
          <w:color w:val="454545"/>
        </w:rPr>
        <w:t>Özel sektörde</w:t>
      </w:r>
      <w:r w:rsidR="00026530" w:rsidRPr="004E202D">
        <w:rPr>
          <w:color w:val="454545"/>
        </w:rPr>
        <w:t xml:space="preserve"> önceli</w:t>
      </w:r>
      <w:r w:rsidR="008C169A">
        <w:rPr>
          <w:color w:val="454545"/>
        </w:rPr>
        <w:t>k gündüz çalışma isteyen işletmeye</w:t>
      </w:r>
      <w:r w:rsidR="00026530" w:rsidRPr="004E202D">
        <w:rPr>
          <w:color w:val="454545"/>
        </w:rPr>
        <w:t xml:space="preserve"> verilecek, ancak karşılıklı mutabakatla öğrenci vardiyalı çalışma yapabileceklerdir.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Öğrenci Yerleştirmeleri neye göre yapılacak?</w:t>
      </w:r>
    </w:p>
    <w:p w:rsidR="00026530" w:rsidRPr="004E202D" w:rsidRDefault="00026530" w:rsidP="0002356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 w:rsidRPr="004E202D">
        <w:rPr>
          <w:color w:val="454545"/>
        </w:rPr>
        <w:t xml:space="preserve">Genel olarak yerleştirmeler, 3+1 </w:t>
      </w:r>
      <w:r w:rsidR="004C4390">
        <w:rPr>
          <w:color w:val="454545"/>
        </w:rPr>
        <w:t>m</w:t>
      </w:r>
      <w:r w:rsidRPr="004E202D">
        <w:rPr>
          <w:color w:val="454545"/>
        </w:rPr>
        <w:t>odeli için</w:t>
      </w:r>
      <w:r w:rsidR="008C169A">
        <w:rPr>
          <w:color w:val="454545"/>
        </w:rPr>
        <w:t xml:space="preserve">, </w:t>
      </w:r>
      <w:r w:rsidRPr="004E202D">
        <w:rPr>
          <w:color w:val="454545"/>
        </w:rPr>
        <w:t xml:space="preserve">iş yeri şartları, öğrencinin başarı durumu ve öğrencinin gelecekte işe girme durumları göz önüne alınarak </w:t>
      </w:r>
      <w:r w:rsidR="008C169A">
        <w:rPr>
          <w:color w:val="454545"/>
        </w:rPr>
        <w:t>Bölüm Başkanı</w:t>
      </w:r>
      <w:r w:rsidR="004C4390">
        <w:rPr>
          <w:color w:val="454545"/>
        </w:rPr>
        <w:t>nın</w:t>
      </w:r>
      <w:r w:rsidR="008C169A">
        <w:rPr>
          <w:color w:val="454545"/>
        </w:rPr>
        <w:t xml:space="preserve"> oluşturacağı komisyon </w:t>
      </w:r>
      <w:r w:rsidR="00023560">
        <w:rPr>
          <w:color w:val="454545"/>
        </w:rPr>
        <w:t>tarafından yapılacaktır</w:t>
      </w:r>
      <w:r w:rsidR="004C4390">
        <w:rPr>
          <w:color w:val="454545"/>
        </w:rPr>
        <w:t>.</w:t>
      </w:r>
      <w:r w:rsidRPr="004E202D">
        <w:rPr>
          <w:color w:val="454545"/>
        </w:rPr>
        <w:t> 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İşyeri uygulaması esnasında ücret alacak mıyım?</w:t>
      </w:r>
    </w:p>
    <w:p w:rsidR="00026530" w:rsidRPr="004E202D" w:rsidRDefault="00026530" w:rsidP="003E4F4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 w:rsidRPr="004E202D">
        <w:rPr>
          <w:color w:val="454545"/>
        </w:rPr>
        <w:t>B</w:t>
      </w:r>
      <w:r w:rsidR="00432F61">
        <w:rPr>
          <w:color w:val="454545"/>
        </w:rPr>
        <w:t>u uygulamanın</w:t>
      </w:r>
      <w:r w:rsidRPr="004E202D">
        <w:rPr>
          <w:color w:val="454545"/>
        </w:rPr>
        <w:t xml:space="preserve"> </w:t>
      </w:r>
      <w:r w:rsidR="00432F61">
        <w:rPr>
          <w:color w:val="454545"/>
        </w:rPr>
        <w:t>amacı</w:t>
      </w:r>
      <w:r w:rsidRPr="004E202D">
        <w:rPr>
          <w:color w:val="454545"/>
        </w:rPr>
        <w:t xml:space="preserve"> öğrencinin para kazanması değildir. </w:t>
      </w:r>
      <w:r w:rsidR="00432F61">
        <w:rPr>
          <w:color w:val="454545"/>
        </w:rPr>
        <w:t>M</w:t>
      </w:r>
      <w:r w:rsidRPr="004E202D">
        <w:rPr>
          <w:color w:val="454545"/>
        </w:rPr>
        <w:t>ezuniyet sonrasında iş hayatına nitelikli bir birey olarak hazır olmasını sağlamaktır. Ancak; 6111 sayılı To</w:t>
      </w:r>
      <w:r w:rsidR="00432F61">
        <w:rPr>
          <w:color w:val="454545"/>
        </w:rPr>
        <w:t>rba Kanununa göre,  İşletmede</w:t>
      </w:r>
      <w:r w:rsidRPr="004E202D">
        <w:rPr>
          <w:color w:val="454545"/>
        </w:rPr>
        <w:t xml:space="preserve"> mesleki </w:t>
      </w:r>
      <w:proofErr w:type="gramStart"/>
      <w:r w:rsidR="00102790">
        <w:rPr>
          <w:color w:val="454545"/>
        </w:rPr>
        <w:t xml:space="preserve">eğitim </w:t>
      </w:r>
      <w:r w:rsidRPr="004E202D">
        <w:rPr>
          <w:color w:val="454545"/>
        </w:rPr>
        <w:t xml:space="preserve"> gören</w:t>
      </w:r>
      <w:proofErr w:type="gramEnd"/>
      <w:r w:rsidRPr="004E202D">
        <w:rPr>
          <w:color w:val="454545"/>
        </w:rPr>
        <w:t xml:space="preserve"> örgün eğitim öğrencilerine, asgari ücretin net tutarının;</w:t>
      </w:r>
    </w:p>
    <w:p w:rsidR="00026530" w:rsidRPr="004E202D" w:rsidRDefault="00026530" w:rsidP="00026530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Times New Roman" w:hAnsi="Times New Roman" w:cs="Times New Roman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color w:val="454545"/>
          <w:sz w:val="24"/>
          <w:szCs w:val="24"/>
        </w:rPr>
        <w:t>20 ve üzerinde personel çalıştıran işyerlerinde %30’undan,</w:t>
      </w:r>
    </w:p>
    <w:p w:rsidR="00026530" w:rsidRPr="00023560" w:rsidRDefault="00026530" w:rsidP="004272B9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50"/>
        <w:ind w:left="0"/>
        <w:rPr>
          <w:color w:val="454545"/>
        </w:rPr>
      </w:pPr>
      <w:r w:rsidRPr="00023560">
        <w:rPr>
          <w:rFonts w:ascii="Times New Roman" w:hAnsi="Times New Roman" w:cs="Times New Roman"/>
          <w:color w:val="454545"/>
          <w:sz w:val="24"/>
          <w:szCs w:val="24"/>
        </w:rPr>
        <w:t>20’den az personel çalıştıran işyerlerinde ise asgari ücretin net tutarının %15’inden aşağı ücret ödenemez hükmü getirilmiştir.</w:t>
      </w:r>
      <w:r w:rsidRPr="00023560">
        <w:rPr>
          <w:color w:val="454545"/>
        </w:rPr>
        <w:t>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İşyeri uygulaması başarılı/başarısız durumu neye göre belirlenecek?</w:t>
      </w:r>
    </w:p>
    <w:p w:rsidR="00102790" w:rsidRPr="004E202D" w:rsidRDefault="00102790" w:rsidP="00026530">
      <w:pPr>
        <w:pStyle w:val="NormalWeb"/>
        <w:shd w:val="clear" w:color="auto" w:fill="FFFFFF"/>
        <w:spacing w:before="0" w:beforeAutospacing="0" w:after="150" w:afterAutospacing="0"/>
        <w:rPr>
          <w:color w:val="454545"/>
        </w:rPr>
      </w:pPr>
      <w:r>
        <w:rPr>
          <w:color w:val="454545"/>
        </w:rPr>
        <w:t>İ</w:t>
      </w:r>
      <w:r w:rsidR="00B44788">
        <w:rPr>
          <w:color w:val="454545"/>
        </w:rPr>
        <w:t>şletme</w:t>
      </w:r>
      <w:r>
        <w:rPr>
          <w:color w:val="454545"/>
        </w:rPr>
        <w:t xml:space="preserve">de </w:t>
      </w:r>
      <w:r w:rsidR="00026530" w:rsidRPr="004E202D">
        <w:rPr>
          <w:color w:val="454545"/>
        </w:rPr>
        <w:t xml:space="preserve">Mesleki </w:t>
      </w:r>
      <w:r>
        <w:rPr>
          <w:color w:val="454545"/>
        </w:rPr>
        <w:t xml:space="preserve">Eğitim </w:t>
      </w:r>
      <w:r w:rsidR="00B44788">
        <w:rPr>
          <w:color w:val="454545"/>
        </w:rPr>
        <w:t>dersini alan</w:t>
      </w:r>
      <w:r>
        <w:rPr>
          <w:color w:val="454545"/>
        </w:rPr>
        <w:t xml:space="preserve"> öğrenciler başarılı/</w:t>
      </w:r>
      <w:proofErr w:type="gramStart"/>
      <w:r>
        <w:rPr>
          <w:color w:val="454545"/>
        </w:rPr>
        <w:t xml:space="preserve">başarısız </w:t>
      </w:r>
      <w:r w:rsidR="00026530" w:rsidRPr="004E202D">
        <w:rPr>
          <w:color w:val="454545"/>
        </w:rPr>
        <w:t xml:space="preserve"> olarak</w:t>
      </w:r>
      <w:proofErr w:type="gramEnd"/>
      <w:r w:rsidR="00026530" w:rsidRPr="004E202D">
        <w:rPr>
          <w:color w:val="454545"/>
        </w:rPr>
        <w:t xml:space="preserve"> değerlendirilecek olup, başarılı o</w:t>
      </w:r>
      <w:r w:rsidR="004E202D" w:rsidRPr="004E202D">
        <w:rPr>
          <w:color w:val="454545"/>
        </w:rPr>
        <w:t>lmak için 100 üzerinden en az 60</w:t>
      </w:r>
      <w:r w:rsidR="00026530" w:rsidRPr="004E202D">
        <w:rPr>
          <w:color w:val="454545"/>
        </w:rPr>
        <w:t xml:space="preserve"> almaları gereklidir. Başarı notu sorumlu öğretim elemanı ve işletme yetkilisi tar</w:t>
      </w:r>
      <w:r w:rsidR="00B44788">
        <w:rPr>
          <w:color w:val="454545"/>
        </w:rPr>
        <w:t xml:space="preserve">afından ortak belirlenecektir. </w:t>
      </w:r>
      <w:r w:rsidR="00026530" w:rsidRPr="004E202D">
        <w:rPr>
          <w:color w:val="454545"/>
        </w:rPr>
        <w:t> </w:t>
      </w:r>
    </w:p>
    <w:p w:rsidR="00026530" w:rsidRPr="004E202D" w:rsidRDefault="00026530" w:rsidP="00026530">
      <w:pPr>
        <w:pStyle w:val="Balk1"/>
        <w:shd w:val="clear" w:color="auto" w:fill="FFFFFF"/>
        <w:spacing w:before="300" w:after="150"/>
        <w:rPr>
          <w:rFonts w:ascii="Times New Roman" w:hAnsi="Times New Roman" w:cs="Times New Roman"/>
          <w:bCs w:val="0"/>
          <w:color w:val="454545"/>
          <w:sz w:val="24"/>
          <w:szCs w:val="24"/>
        </w:rPr>
      </w:pPr>
      <w:r w:rsidRPr="004E202D">
        <w:rPr>
          <w:rFonts w:ascii="Times New Roman" w:hAnsi="Times New Roman" w:cs="Times New Roman"/>
          <w:bCs w:val="0"/>
          <w:color w:val="454545"/>
          <w:sz w:val="24"/>
          <w:szCs w:val="24"/>
        </w:rPr>
        <w:t>İşyeri uygulamasından başarısız olan öğrenciler ne yapacak?</w:t>
      </w:r>
    </w:p>
    <w:p w:rsidR="00026530" w:rsidRPr="004E202D" w:rsidRDefault="00B44788" w:rsidP="00B4478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54545"/>
        </w:rPr>
      </w:pPr>
      <w:r>
        <w:rPr>
          <w:color w:val="454545"/>
        </w:rPr>
        <w:t xml:space="preserve">İşletmede </w:t>
      </w:r>
      <w:r w:rsidRPr="004E202D">
        <w:rPr>
          <w:color w:val="454545"/>
        </w:rPr>
        <w:t xml:space="preserve">Mesleki </w:t>
      </w:r>
      <w:r>
        <w:rPr>
          <w:color w:val="454545"/>
        </w:rPr>
        <w:t xml:space="preserve">Eğitim </w:t>
      </w:r>
      <w:r w:rsidR="00026530" w:rsidRPr="004E202D">
        <w:rPr>
          <w:color w:val="454545"/>
        </w:rPr>
        <w:t>dersinden başarısız olan öğrenciler dersi tekrar almak zorunda olacaklardır.</w:t>
      </w:r>
    </w:p>
    <w:p w:rsidR="00026530" w:rsidRPr="00B44788" w:rsidRDefault="00026530" w:rsidP="00102790">
      <w:pPr>
        <w:pStyle w:val="NormalWeb"/>
        <w:shd w:val="clear" w:color="auto" w:fill="FFFFFF"/>
        <w:spacing w:before="0" w:beforeAutospacing="0" w:after="150" w:afterAutospacing="0"/>
        <w:rPr>
          <w:rFonts w:eastAsia="Calibri"/>
          <w:b/>
          <w:color w:val="454545"/>
          <w:lang w:eastAsia="en-US"/>
        </w:rPr>
      </w:pPr>
      <w:r w:rsidRPr="00B44788">
        <w:rPr>
          <w:rFonts w:eastAsia="Calibri"/>
          <w:b/>
          <w:color w:val="454545"/>
          <w:lang w:eastAsia="en-US"/>
        </w:rPr>
        <w:t> İşyerinde çalışıyorum, 3+1 kapsamında aynı işyerinde devam edebilir miyim?</w:t>
      </w:r>
    </w:p>
    <w:p w:rsidR="00026530" w:rsidRPr="004E202D" w:rsidRDefault="00102790" w:rsidP="00023560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color w:val="454545"/>
        </w:rPr>
        <w:t>İşyerlerinde mesleki eğitim</w:t>
      </w:r>
      <w:r w:rsidR="00026530" w:rsidRPr="004E202D">
        <w:rPr>
          <w:color w:val="454545"/>
        </w:rPr>
        <w:t xml:space="preserve"> yapan veya okul dışındaki zamanlarda çalışan öğrenciler, iş yerinin</w:t>
      </w:r>
      <w:r>
        <w:rPr>
          <w:color w:val="454545"/>
        </w:rPr>
        <w:t xml:space="preserve"> (Kamu kurumu)</w:t>
      </w:r>
      <w:r w:rsidR="00026530" w:rsidRPr="004E202D">
        <w:rPr>
          <w:color w:val="454545"/>
        </w:rPr>
        <w:t xml:space="preserve"> talep etmesi durumunda mesleki uygulamaya aynı iş y</w:t>
      </w:r>
      <w:r>
        <w:rPr>
          <w:color w:val="454545"/>
        </w:rPr>
        <w:t>erinde devam edebilirler. İşletme (</w:t>
      </w:r>
      <w:proofErr w:type="gramStart"/>
      <w:r>
        <w:rPr>
          <w:color w:val="454545"/>
        </w:rPr>
        <w:t>Kamu kurumu</w:t>
      </w:r>
      <w:proofErr w:type="gramEnd"/>
      <w:r>
        <w:rPr>
          <w:color w:val="454545"/>
        </w:rPr>
        <w:t>)</w:t>
      </w:r>
      <w:r w:rsidR="00026530" w:rsidRPr="004E202D">
        <w:rPr>
          <w:color w:val="454545"/>
        </w:rPr>
        <w:t xml:space="preserve"> yöneticisi veya ilgili kişi tarafından öğrenci talep formu dold</w:t>
      </w:r>
      <w:r>
        <w:rPr>
          <w:color w:val="454545"/>
        </w:rPr>
        <w:t xml:space="preserve">urularak, Bölüm Başkanlığına </w:t>
      </w:r>
      <w:r w:rsidR="00026530" w:rsidRPr="004E202D">
        <w:rPr>
          <w:color w:val="454545"/>
        </w:rPr>
        <w:t xml:space="preserve"> (e-mail veya faks ile)  ulaştırması yeterli olacaktır. </w:t>
      </w:r>
    </w:p>
    <w:p w:rsidR="009C1000" w:rsidRPr="004E202D" w:rsidRDefault="007E29C8" w:rsidP="004E202D">
      <w:pPr>
        <w:pStyle w:val="Balk1"/>
        <w:tabs>
          <w:tab w:val="left" w:pos="617"/>
        </w:tabs>
        <w:spacing w:before="46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İşletmede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Mesleki Eğitim</w:t>
      </w:r>
      <w:r w:rsidRPr="004E20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Başlangıç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ve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Bitiş tarihleri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ne</w:t>
      </w:r>
      <w:r w:rsidRPr="004E2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zamandır?</w:t>
      </w:r>
    </w:p>
    <w:p w:rsidR="00102790" w:rsidRDefault="00026530" w:rsidP="00102790">
      <w:pPr>
        <w:pStyle w:val="GvdeMetni"/>
        <w:spacing w:before="137" w:line="273" w:lineRule="auto"/>
        <w:ind w:left="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12.02.2024</w:t>
      </w:r>
      <w:r w:rsidR="007E29C8" w:rsidRPr="004E202D">
        <w:rPr>
          <w:rFonts w:ascii="Times New Roman" w:hAnsi="Times New Roman" w:cs="Times New Roman"/>
          <w:sz w:val="24"/>
          <w:szCs w:val="24"/>
        </w:rPr>
        <w:t>/-</w:t>
      </w:r>
      <w:r w:rsidRPr="004E202D">
        <w:rPr>
          <w:rFonts w:ascii="Times New Roman" w:hAnsi="Times New Roman" w:cs="Times New Roman"/>
          <w:spacing w:val="14"/>
          <w:sz w:val="24"/>
          <w:szCs w:val="24"/>
        </w:rPr>
        <w:t xml:space="preserve"> 31.05.2024</w:t>
      </w:r>
      <w:r w:rsidR="007E29C8" w:rsidRPr="004E202D">
        <w:rPr>
          <w:rFonts w:ascii="Times New Roman" w:hAnsi="Times New Roman" w:cs="Times New Roman"/>
          <w:sz w:val="24"/>
          <w:szCs w:val="24"/>
        </w:rPr>
        <w:t>tarihleri</w:t>
      </w:r>
      <w:r w:rsidR="007E29C8" w:rsidRPr="004E202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arasındadır.</w:t>
      </w:r>
      <w:r w:rsidR="007E29C8" w:rsidRPr="004E20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</w:p>
    <w:p w:rsidR="009C1000" w:rsidRPr="00413758" w:rsidRDefault="00413758" w:rsidP="00102790">
      <w:pPr>
        <w:pStyle w:val="GvdeMetni"/>
        <w:spacing w:before="137" w:line="273" w:lineRule="auto"/>
        <w:ind w:left="142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13758">
        <w:rPr>
          <w:rFonts w:ascii="Times New Roman" w:hAnsi="Times New Roman" w:cs="Times New Roman"/>
          <w:b/>
          <w:bCs/>
          <w:sz w:val="24"/>
          <w:szCs w:val="24"/>
        </w:rPr>
        <w:t xml:space="preserve">İşletmede Mesleki Eğitim dersini alan </w:t>
      </w:r>
      <w:r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7E29C8" w:rsidRPr="00413758">
        <w:rPr>
          <w:rFonts w:ascii="Times New Roman" w:hAnsi="Times New Roman" w:cs="Times New Roman"/>
          <w:b/>
          <w:bCs/>
          <w:sz w:val="24"/>
          <w:szCs w:val="24"/>
        </w:rPr>
        <w:t>ğrencinin görev ve sorumlulukları nelerdir?</w:t>
      </w:r>
    </w:p>
    <w:p w:rsidR="009C1000" w:rsidRPr="004E202D" w:rsidRDefault="007E29C8">
      <w:pPr>
        <w:pStyle w:val="ListeParagraf"/>
        <w:numPr>
          <w:ilvl w:val="0"/>
          <w:numId w:val="2"/>
        </w:numPr>
        <w:tabs>
          <w:tab w:val="left" w:pos="1309"/>
        </w:tabs>
        <w:spacing w:before="136" w:line="276" w:lineRule="auto"/>
        <w:ind w:right="112" w:hanging="360"/>
        <w:rPr>
          <w:rFonts w:ascii="Times New Roman" w:hAnsi="Times New Roman" w:cs="Times New Roman"/>
          <w:sz w:val="24"/>
          <w:szCs w:val="24"/>
        </w:rPr>
      </w:pPr>
      <w:r w:rsidRPr="00413758">
        <w:rPr>
          <w:rFonts w:ascii="Times New Roman" w:hAnsi="Times New Roman" w:cs="Times New Roman"/>
          <w:sz w:val="24"/>
          <w:szCs w:val="24"/>
        </w:rPr>
        <w:t>Öğrenciler, Yüksek Öğretim Kurumları</w:t>
      </w:r>
      <w:r w:rsidRPr="004E202D">
        <w:rPr>
          <w:rFonts w:ascii="Times New Roman" w:hAnsi="Times New Roman" w:cs="Times New Roman"/>
          <w:sz w:val="24"/>
          <w:szCs w:val="24"/>
        </w:rPr>
        <w:t xml:space="preserve"> Öğrenci Disiplin Yönetmeliği yanında </w:t>
      </w:r>
      <w:r w:rsidRPr="004E202D">
        <w:rPr>
          <w:rFonts w:ascii="Times New Roman" w:hAnsi="Times New Roman" w:cs="Times New Roman"/>
          <w:b/>
          <w:sz w:val="24"/>
          <w:szCs w:val="24"/>
        </w:rPr>
        <w:t>iş yerinin çalışma,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disiplin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ve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iş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güvenliği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ile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ilgili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kurallarına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87A7A">
        <w:rPr>
          <w:rFonts w:ascii="Times New Roman" w:hAnsi="Times New Roman" w:cs="Times New Roman"/>
          <w:b/>
          <w:sz w:val="24"/>
          <w:szCs w:val="24"/>
        </w:rPr>
        <w:t>uy</w:t>
      </w:r>
      <w:r w:rsidRPr="004E202D">
        <w:rPr>
          <w:rFonts w:ascii="Times New Roman" w:hAnsi="Times New Roman" w:cs="Times New Roman"/>
          <w:b/>
          <w:sz w:val="24"/>
          <w:szCs w:val="24"/>
        </w:rPr>
        <w:t>mak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zorunda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olup,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sendikal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faaliyetlere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katılamazlar.</w:t>
      </w:r>
    </w:p>
    <w:p w:rsidR="009C1000" w:rsidRPr="00D67E95" w:rsidRDefault="007E29C8">
      <w:pPr>
        <w:pStyle w:val="ListeParagraf"/>
        <w:numPr>
          <w:ilvl w:val="0"/>
          <w:numId w:val="2"/>
        </w:numPr>
        <w:tabs>
          <w:tab w:val="left" w:pos="1308"/>
        </w:tabs>
        <w:spacing w:line="276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İşletmede Mesleki Eğitimi esnasında kullandıkları her türlü araç ve gereci özenle kullanmak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zorundadırlar.</w:t>
      </w:r>
      <w:r w:rsidRPr="004E20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Aksine</w:t>
      </w:r>
      <w:r w:rsidRPr="00D67E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hareket</w:t>
      </w:r>
      <w:r w:rsidRPr="00D67E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etmeleri</w:t>
      </w:r>
      <w:r w:rsidRPr="00D67E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halinde</w:t>
      </w:r>
      <w:r w:rsidRPr="00D67E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doğabilecek</w:t>
      </w:r>
      <w:r w:rsidRPr="00D67E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kaza</w:t>
      </w:r>
      <w:r w:rsidRPr="00D67E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ve</w:t>
      </w:r>
      <w:r w:rsidRPr="00D67E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zararlardan</w:t>
      </w:r>
      <w:r w:rsidRPr="00D67E9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67E95">
        <w:rPr>
          <w:rFonts w:ascii="Times New Roman" w:hAnsi="Times New Roman" w:cs="Times New Roman"/>
          <w:sz w:val="24"/>
          <w:szCs w:val="24"/>
        </w:rPr>
        <w:t>şahsen</w:t>
      </w:r>
      <w:r w:rsidRPr="00D67E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67E95" w:rsidRPr="00D67E95">
        <w:rPr>
          <w:rFonts w:ascii="Times New Roman" w:hAnsi="Times New Roman" w:cs="Times New Roman"/>
          <w:sz w:val="24"/>
          <w:szCs w:val="24"/>
        </w:rPr>
        <w:t>sorumlu tutulurlar.</w:t>
      </w:r>
    </w:p>
    <w:p w:rsidR="009C1000" w:rsidRPr="004E202D" w:rsidRDefault="007E29C8">
      <w:pPr>
        <w:pStyle w:val="Balk1"/>
        <w:numPr>
          <w:ilvl w:val="0"/>
          <w:numId w:val="2"/>
        </w:numPr>
        <w:tabs>
          <w:tab w:val="left" w:pos="1309"/>
        </w:tabs>
        <w:ind w:left="1308" w:hanging="362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b w:val="0"/>
          <w:sz w:val="24"/>
          <w:szCs w:val="24"/>
        </w:rPr>
        <w:t>Öğrenciler,</w:t>
      </w:r>
      <w:r w:rsidRPr="004E202D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işletmenin/kurumun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çalışma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gün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ve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saatleri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ile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çalışma</w:t>
      </w:r>
      <w:r w:rsidRPr="004E2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şartlarına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uyarlar.</w:t>
      </w:r>
    </w:p>
    <w:p w:rsidR="009C1000" w:rsidRPr="004E202D" w:rsidRDefault="007E29C8">
      <w:pPr>
        <w:pStyle w:val="ListeParagraf"/>
        <w:numPr>
          <w:ilvl w:val="0"/>
          <w:numId w:val="2"/>
        </w:numPr>
        <w:tabs>
          <w:tab w:val="left" w:pos="1309"/>
        </w:tabs>
        <w:spacing w:before="39" w:line="276" w:lineRule="auto"/>
        <w:ind w:left="1308" w:right="112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Öğrenciler, İşletmede Mesleki Eğitim Uygulaması yaptıkları yerde kendilerine verilen görevleri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yaparlar.</w:t>
      </w:r>
    </w:p>
    <w:p w:rsidR="009C1000" w:rsidRPr="004E202D" w:rsidRDefault="007E29C8">
      <w:pPr>
        <w:pStyle w:val="ListeParagraf"/>
        <w:numPr>
          <w:ilvl w:val="0"/>
          <w:numId w:val="2"/>
        </w:numPr>
        <w:tabs>
          <w:tab w:val="left" w:pos="1309"/>
        </w:tabs>
        <w:spacing w:line="276" w:lineRule="auto"/>
        <w:ind w:left="1308" w:right="111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Öğrenciler,</w:t>
      </w:r>
      <w:r w:rsidRPr="004E20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İşletmede</w:t>
      </w:r>
      <w:r w:rsidRPr="004E20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Mesleki</w:t>
      </w:r>
      <w:r w:rsidRPr="004E20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Eğitim</w:t>
      </w:r>
      <w:r w:rsidRPr="004E20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Uygulaması</w:t>
      </w:r>
      <w:r w:rsidRPr="004E20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yerlerinden</w:t>
      </w:r>
      <w:r w:rsidRPr="004E20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ayrılmalarını</w:t>
      </w:r>
      <w:r w:rsidRPr="004E20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gerektirecek</w:t>
      </w:r>
      <w:r w:rsidRPr="004E20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67E95" w:rsidRPr="004E202D">
        <w:rPr>
          <w:rFonts w:ascii="Times New Roman" w:hAnsi="Times New Roman" w:cs="Times New Roman"/>
          <w:sz w:val="24"/>
          <w:szCs w:val="24"/>
        </w:rPr>
        <w:t>zorunlu</w:t>
      </w:r>
      <w:r w:rsidR="00D67E95">
        <w:rPr>
          <w:rFonts w:ascii="Times New Roman" w:hAnsi="Times New Roman" w:cs="Times New Roman"/>
          <w:sz w:val="24"/>
          <w:szCs w:val="24"/>
        </w:rPr>
        <w:t xml:space="preserve"> hallerde</w:t>
      </w:r>
      <w:r w:rsidRPr="004E202D">
        <w:rPr>
          <w:rFonts w:ascii="Times New Roman" w:hAnsi="Times New Roman" w:cs="Times New Roman"/>
          <w:sz w:val="24"/>
          <w:szCs w:val="24"/>
        </w:rPr>
        <w:t>,</w:t>
      </w:r>
      <w:r w:rsidRPr="004E2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67E9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4E202D">
        <w:rPr>
          <w:rFonts w:ascii="Times New Roman" w:hAnsi="Times New Roman" w:cs="Times New Roman"/>
          <w:sz w:val="24"/>
          <w:szCs w:val="24"/>
        </w:rPr>
        <w:t>ğitici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personelde</w:t>
      </w:r>
      <w:r w:rsidR="00D67E95">
        <w:rPr>
          <w:rFonts w:ascii="Times New Roman" w:hAnsi="Times New Roman" w:cs="Times New Roman"/>
          <w:sz w:val="24"/>
          <w:szCs w:val="24"/>
        </w:rPr>
        <w:t>n</w:t>
      </w:r>
      <w:r w:rsidRPr="004E2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izin</w:t>
      </w:r>
      <w:r w:rsidRPr="004E2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almak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zorundadırlar.</w:t>
      </w:r>
    </w:p>
    <w:p w:rsidR="009C1000" w:rsidRPr="004E202D" w:rsidRDefault="007E29C8">
      <w:pPr>
        <w:pStyle w:val="ListeParagraf"/>
        <w:numPr>
          <w:ilvl w:val="0"/>
          <w:numId w:val="2"/>
        </w:numPr>
        <w:tabs>
          <w:tab w:val="left" w:pos="1309"/>
        </w:tabs>
        <w:spacing w:before="1" w:line="276" w:lineRule="auto"/>
        <w:ind w:left="1308" w:right="111" w:hanging="360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Mazeretsiz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olarak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İşletmede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Mesleki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Eğitim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F2267">
        <w:rPr>
          <w:rFonts w:ascii="Times New Roman" w:hAnsi="Times New Roman" w:cs="Times New Roman"/>
          <w:sz w:val="24"/>
          <w:szCs w:val="24"/>
        </w:rPr>
        <w:t>dersine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devam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etmeyenler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İşlet</w:t>
      </w:r>
      <w:r w:rsidR="004F2267">
        <w:rPr>
          <w:rFonts w:ascii="Times New Roman" w:hAnsi="Times New Roman" w:cs="Times New Roman"/>
          <w:sz w:val="24"/>
          <w:szCs w:val="24"/>
        </w:rPr>
        <w:t xml:space="preserve">mede Mesleki Eğitim </w:t>
      </w:r>
      <w:r w:rsidRPr="004E202D">
        <w:rPr>
          <w:rFonts w:ascii="Times New Roman" w:hAnsi="Times New Roman" w:cs="Times New Roman"/>
          <w:sz w:val="24"/>
          <w:szCs w:val="24"/>
        </w:rPr>
        <w:t>dersinden devamsızlıktan kalmış olurlar, bu öğrenciler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İşletmede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Mesleki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Eğitim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dersini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tekrar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almak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ve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devam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etmek</w:t>
      </w:r>
      <w:r w:rsidRPr="004E2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zorundadırlar.</w:t>
      </w:r>
    </w:p>
    <w:p w:rsidR="009C1000" w:rsidRDefault="007E29C8">
      <w:pPr>
        <w:pStyle w:val="ListeParagraf"/>
        <w:numPr>
          <w:ilvl w:val="0"/>
          <w:numId w:val="2"/>
        </w:numPr>
        <w:tabs>
          <w:tab w:val="left" w:pos="1309"/>
        </w:tabs>
        <w:spacing w:line="276" w:lineRule="auto"/>
        <w:ind w:left="1308" w:right="110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Öğrenciler, İşletmede Mesleki Eğitim Uygulaması yerinde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 xml:space="preserve">yaptıkları çalışmalarını </w:t>
      </w:r>
      <w:r w:rsidRPr="004E202D">
        <w:rPr>
          <w:rFonts w:ascii="Times New Roman" w:hAnsi="Times New Roman" w:cs="Times New Roman"/>
          <w:sz w:val="24"/>
          <w:szCs w:val="24"/>
        </w:rPr>
        <w:lastRenderedPageBreak/>
        <w:t>uygulama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raporu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haline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getirip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iş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yeri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uygulamaları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sorumlu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öğretim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elemanına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teslim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etmek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zorundadırlar.</w:t>
      </w:r>
    </w:p>
    <w:p w:rsidR="00023560" w:rsidRPr="004E202D" w:rsidRDefault="00023560" w:rsidP="00023560">
      <w:pPr>
        <w:pStyle w:val="ListeParagraf"/>
        <w:tabs>
          <w:tab w:val="left" w:pos="1309"/>
        </w:tabs>
        <w:spacing w:line="276" w:lineRule="auto"/>
        <w:ind w:left="1308" w:right="110" w:firstLine="0"/>
        <w:rPr>
          <w:rFonts w:ascii="Times New Roman" w:hAnsi="Times New Roman" w:cs="Times New Roman"/>
          <w:sz w:val="24"/>
          <w:szCs w:val="24"/>
        </w:rPr>
      </w:pPr>
    </w:p>
    <w:p w:rsidR="009C1000" w:rsidRPr="004E202D" w:rsidRDefault="00D80BEA" w:rsidP="00D80BEA">
      <w:pPr>
        <w:pStyle w:val="Balk1"/>
        <w:tabs>
          <w:tab w:val="left" w:pos="588"/>
        </w:tabs>
        <w:spacing w:before="3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29C8" w:rsidRPr="004E202D">
        <w:rPr>
          <w:rFonts w:ascii="Times New Roman" w:hAnsi="Times New Roman" w:cs="Times New Roman"/>
          <w:sz w:val="24"/>
          <w:szCs w:val="24"/>
        </w:rPr>
        <w:t>İşletmede/kurumda</w:t>
      </w:r>
      <w:r w:rsidR="007E29C8"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bir</w:t>
      </w:r>
      <w:r w:rsidR="007E29C8"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problem</w:t>
      </w:r>
      <w:r w:rsidR="007E29C8"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ile</w:t>
      </w:r>
      <w:r w:rsidR="007E29C8"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karşılaşılması</w:t>
      </w:r>
      <w:r w:rsidR="007E29C8"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durumunda</w:t>
      </w:r>
      <w:r w:rsidR="007E29C8"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ne</w:t>
      </w:r>
      <w:r w:rsidR="007E29C8"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yapmalıyım?</w:t>
      </w:r>
    </w:p>
    <w:p w:rsidR="009C1000" w:rsidRDefault="007E29C8">
      <w:pPr>
        <w:spacing w:before="56"/>
        <w:ind w:left="588"/>
        <w:jc w:val="both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Her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türlü</w:t>
      </w:r>
      <w:r w:rsidRPr="004E20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mazeret,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sorun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ve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istekler</w:t>
      </w:r>
      <w:r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Eğitici</w:t>
      </w:r>
      <w:r w:rsidRPr="004E20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Personel</w:t>
      </w:r>
      <w:r w:rsidRPr="004E20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ve</w:t>
      </w:r>
      <w:r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Sorumlu</w:t>
      </w:r>
      <w:r w:rsidRPr="004E20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Öğretim</w:t>
      </w:r>
      <w:r w:rsidRPr="004E202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Eleman’</w:t>
      </w:r>
      <w:r w:rsidRPr="004E202D">
        <w:rPr>
          <w:rFonts w:ascii="Times New Roman" w:hAnsi="Times New Roman" w:cs="Times New Roman"/>
          <w:sz w:val="24"/>
          <w:szCs w:val="24"/>
        </w:rPr>
        <w:t>ına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bildirilmelidir.</w:t>
      </w:r>
    </w:p>
    <w:p w:rsidR="00023560" w:rsidRPr="004E202D" w:rsidRDefault="00023560">
      <w:pPr>
        <w:spacing w:before="56"/>
        <w:ind w:left="588"/>
        <w:jc w:val="both"/>
        <w:rPr>
          <w:rFonts w:ascii="Times New Roman" w:hAnsi="Times New Roman" w:cs="Times New Roman"/>
          <w:sz w:val="24"/>
          <w:szCs w:val="24"/>
        </w:rPr>
      </w:pPr>
    </w:p>
    <w:p w:rsidR="009C1000" w:rsidRPr="004E202D" w:rsidRDefault="00D80BEA" w:rsidP="00D80BEA">
      <w:pPr>
        <w:pStyle w:val="Balk1"/>
        <w:tabs>
          <w:tab w:val="left" w:pos="588"/>
        </w:tabs>
        <w:spacing w:before="75" w:line="256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29C8" w:rsidRPr="004E202D">
        <w:rPr>
          <w:rFonts w:ascii="Times New Roman" w:hAnsi="Times New Roman" w:cs="Times New Roman"/>
          <w:sz w:val="24"/>
          <w:szCs w:val="24"/>
        </w:rPr>
        <w:t>İşletmemi/kurumumu</w:t>
      </w:r>
      <w:r w:rsidR="007E29C8"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beğenmediğim</w:t>
      </w:r>
      <w:r w:rsidR="007E29C8"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durumunda</w:t>
      </w:r>
      <w:r w:rsidR="007E29C8"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ne</w:t>
      </w:r>
      <w:r w:rsidR="007E29C8"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olacak?</w:t>
      </w:r>
      <w:r w:rsidR="007E29C8"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İşletmemi/kurumumu</w:t>
      </w:r>
      <w:r w:rsidR="007E29C8"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değiştirebilir</w:t>
      </w:r>
      <w:r w:rsidR="007E29C8" w:rsidRPr="004E202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miyim?</w:t>
      </w:r>
    </w:p>
    <w:p w:rsidR="009C1000" w:rsidRPr="004E202D" w:rsidRDefault="007E29C8">
      <w:pPr>
        <w:pStyle w:val="ListeParagraf"/>
        <w:numPr>
          <w:ilvl w:val="0"/>
          <w:numId w:val="1"/>
        </w:numPr>
        <w:tabs>
          <w:tab w:val="left" w:pos="1116"/>
        </w:tabs>
        <w:spacing w:before="134" w:line="273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b/>
          <w:sz w:val="24"/>
          <w:szCs w:val="24"/>
        </w:rPr>
        <w:t>İşletme/kurum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değişikliği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zorunlu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haller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dışında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mümkün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değildir.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Ancak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zorunlu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hallerde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gerekçeniz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ile</w:t>
      </w:r>
      <w:r w:rsidRPr="004E2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birlikte sizden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sorumlu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E202D">
        <w:rPr>
          <w:rFonts w:ascii="Times New Roman" w:hAnsi="Times New Roman" w:cs="Times New Roman"/>
          <w:b/>
          <w:sz w:val="24"/>
          <w:szCs w:val="24"/>
        </w:rPr>
        <w:t>Sorumlu</w:t>
      </w:r>
      <w:proofErr w:type="spellEnd"/>
      <w:r w:rsidRPr="004E20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Öğretim</w:t>
      </w:r>
      <w:r w:rsidRPr="004E202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b/>
          <w:sz w:val="24"/>
          <w:szCs w:val="24"/>
        </w:rPr>
        <w:t>Eleman’</w:t>
      </w:r>
      <w:r w:rsidRPr="004E202D">
        <w:rPr>
          <w:rFonts w:ascii="Times New Roman" w:hAnsi="Times New Roman" w:cs="Times New Roman"/>
          <w:sz w:val="24"/>
          <w:szCs w:val="24"/>
        </w:rPr>
        <w:t>ına</w:t>
      </w:r>
      <w:r w:rsidRPr="004E2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konuyu</w:t>
      </w:r>
      <w:r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iletebilirsiniz.</w:t>
      </w:r>
    </w:p>
    <w:p w:rsidR="009C1000" w:rsidRDefault="007E29C8">
      <w:pPr>
        <w:pStyle w:val="ListeParagraf"/>
        <w:numPr>
          <w:ilvl w:val="0"/>
          <w:numId w:val="1"/>
        </w:numPr>
        <w:tabs>
          <w:tab w:val="left" w:pos="1116"/>
        </w:tabs>
        <w:spacing w:before="8" w:line="273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>Form,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İşletmede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Mesleki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Eğitim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Komisyonu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onayı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ve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kararı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ile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kabul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edildiğinde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değişim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yapabilirsiniz.</w:t>
      </w:r>
    </w:p>
    <w:p w:rsidR="00102790" w:rsidRDefault="00102790" w:rsidP="00102790">
      <w:pPr>
        <w:tabs>
          <w:tab w:val="left" w:pos="1116"/>
        </w:tabs>
        <w:spacing w:before="8" w:line="273" w:lineRule="auto"/>
        <w:ind w:right="114"/>
        <w:rPr>
          <w:rFonts w:ascii="Times New Roman" w:hAnsi="Times New Roman" w:cs="Times New Roman"/>
          <w:sz w:val="24"/>
          <w:szCs w:val="24"/>
        </w:rPr>
      </w:pPr>
    </w:p>
    <w:p w:rsidR="009C1000" w:rsidRPr="004E202D" w:rsidRDefault="00D80BEA" w:rsidP="00D80BEA">
      <w:pPr>
        <w:pStyle w:val="Balk1"/>
        <w:tabs>
          <w:tab w:val="left" w:pos="639"/>
        </w:tabs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29C8" w:rsidRPr="004E202D">
        <w:rPr>
          <w:rFonts w:ascii="Times New Roman" w:hAnsi="Times New Roman" w:cs="Times New Roman"/>
          <w:sz w:val="24"/>
          <w:szCs w:val="24"/>
        </w:rPr>
        <w:t>İşletmede</w:t>
      </w:r>
      <w:r w:rsidR="007E29C8" w:rsidRPr="004E2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Meslekli</w:t>
      </w:r>
      <w:r w:rsidR="007E29C8"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Eğitimi”</w:t>
      </w:r>
      <w:r w:rsidR="007E29C8" w:rsidRPr="004E2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dersinin</w:t>
      </w:r>
      <w:r w:rsidR="007E29C8" w:rsidRPr="004E2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devamsızlık</w:t>
      </w:r>
      <w:r w:rsidR="007E29C8" w:rsidRPr="004E2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E29C8" w:rsidRPr="004E202D">
        <w:rPr>
          <w:rFonts w:ascii="Times New Roman" w:hAnsi="Times New Roman" w:cs="Times New Roman"/>
          <w:sz w:val="24"/>
          <w:szCs w:val="24"/>
        </w:rPr>
        <w:t>süresi</w:t>
      </w:r>
      <w:r w:rsidR="007E29C8" w:rsidRPr="004E2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nedir?</w:t>
      </w:r>
    </w:p>
    <w:p w:rsidR="009C1000" w:rsidRPr="004E202D" w:rsidRDefault="007E29C8">
      <w:pPr>
        <w:pStyle w:val="GvdeMetni"/>
        <w:spacing w:before="136" w:line="276" w:lineRule="auto"/>
        <w:ind w:left="549" w:right="111" w:hanging="10"/>
        <w:rPr>
          <w:rFonts w:ascii="Times New Roman" w:hAnsi="Times New Roman" w:cs="Times New Roman"/>
          <w:sz w:val="24"/>
          <w:szCs w:val="24"/>
        </w:rPr>
      </w:pPr>
      <w:r w:rsidRPr="004E202D">
        <w:rPr>
          <w:rFonts w:ascii="Times New Roman" w:hAnsi="Times New Roman" w:cs="Times New Roman"/>
          <w:sz w:val="24"/>
          <w:szCs w:val="24"/>
        </w:rPr>
        <w:t xml:space="preserve">Öğrencinin İşletmede Mesleki Eğitim uygulaması esnasında işletmeye/kuruma </w:t>
      </w:r>
      <w:r w:rsidRPr="004E202D">
        <w:rPr>
          <w:rFonts w:ascii="Times New Roman" w:hAnsi="Times New Roman" w:cs="Times New Roman"/>
          <w:b/>
          <w:sz w:val="24"/>
          <w:szCs w:val="24"/>
        </w:rPr>
        <w:t>sürekli devam etmesi</w:t>
      </w:r>
      <w:r w:rsidRPr="004E202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esastır. Hastalık, sınavlar, birinci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derece yakınlarının vefatı veya benzeri acil durumlar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dışında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izin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 xml:space="preserve">kullanılamaz. İzinli olarak ayrılması gereken zorunlu durumlarda </w:t>
      </w:r>
      <w:r w:rsidRPr="004E202D">
        <w:rPr>
          <w:rFonts w:ascii="Times New Roman" w:hAnsi="Times New Roman" w:cs="Times New Roman"/>
          <w:b/>
          <w:sz w:val="24"/>
          <w:szCs w:val="24"/>
        </w:rPr>
        <w:t xml:space="preserve">Eğitici Personel </w:t>
      </w:r>
      <w:r w:rsidRPr="004E202D">
        <w:rPr>
          <w:rFonts w:ascii="Times New Roman" w:hAnsi="Times New Roman" w:cs="Times New Roman"/>
          <w:sz w:val="24"/>
          <w:szCs w:val="24"/>
        </w:rPr>
        <w:t>’den izin alınması</w:t>
      </w:r>
      <w:r w:rsidRPr="004E2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202D">
        <w:rPr>
          <w:rFonts w:ascii="Times New Roman" w:hAnsi="Times New Roman" w:cs="Times New Roman"/>
          <w:sz w:val="24"/>
          <w:szCs w:val="24"/>
        </w:rPr>
        <w:t>gerekir.</w:t>
      </w:r>
    </w:p>
    <w:p w:rsidR="009C1000" w:rsidRPr="004E202D" w:rsidRDefault="009C1000">
      <w:pPr>
        <w:pStyle w:val="GvdeMetni"/>
        <w:spacing w:before="20" w:line="276" w:lineRule="auto"/>
        <w:ind w:left="587" w:right="113" w:firstLine="0"/>
        <w:rPr>
          <w:rFonts w:ascii="Times New Roman" w:hAnsi="Times New Roman" w:cs="Times New Roman"/>
          <w:sz w:val="24"/>
          <w:szCs w:val="24"/>
        </w:rPr>
      </w:pPr>
    </w:p>
    <w:sectPr w:rsidR="009C1000" w:rsidRPr="004E202D" w:rsidSect="00102790">
      <w:pgSz w:w="11910" w:h="16840"/>
      <w:pgMar w:top="820" w:right="102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57D6"/>
    <w:multiLevelType w:val="multilevel"/>
    <w:tmpl w:val="C7A2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40423"/>
    <w:multiLevelType w:val="hybridMultilevel"/>
    <w:tmpl w:val="CF64B4E8"/>
    <w:lvl w:ilvl="0" w:tplc="CB2A8C56">
      <w:numFmt w:val="bullet"/>
      <w:lvlText w:val=""/>
      <w:lvlJc w:val="left"/>
      <w:pPr>
        <w:ind w:left="130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6D294F6">
      <w:numFmt w:val="bullet"/>
      <w:lvlText w:val="•"/>
      <w:lvlJc w:val="left"/>
      <w:pPr>
        <w:ind w:left="2156" w:hanging="361"/>
      </w:pPr>
      <w:rPr>
        <w:rFonts w:hint="default"/>
        <w:lang w:val="tr-TR" w:eastAsia="en-US" w:bidi="ar-SA"/>
      </w:rPr>
    </w:lvl>
    <w:lvl w:ilvl="2" w:tplc="50D0983C">
      <w:numFmt w:val="bullet"/>
      <w:lvlText w:val="•"/>
      <w:lvlJc w:val="left"/>
      <w:pPr>
        <w:ind w:left="3013" w:hanging="361"/>
      </w:pPr>
      <w:rPr>
        <w:rFonts w:hint="default"/>
        <w:lang w:val="tr-TR" w:eastAsia="en-US" w:bidi="ar-SA"/>
      </w:rPr>
    </w:lvl>
    <w:lvl w:ilvl="3" w:tplc="E58E0F84">
      <w:numFmt w:val="bullet"/>
      <w:lvlText w:val="•"/>
      <w:lvlJc w:val="left"/>
      <w:pPr>
        <w:ind w:left="3870" w:hanging="361"/>
      </w:pPr>
      <w:rPr>
        <w:rFonts w:hint="default"/>
        <w:lang w:val="tr-TR" w:eastAsia="en-US" w:bidi="ar-SA"/>
      </w:rPr>
    </w:lvl>
    <w:lvl w:ilvl="4" w:tplc="BCA812F4">
      <w:numFmt w:val="bullet"/>
      <w:lvlText w:val="•"/>
      <w:lvlJc w:val="left"/>
      <w:pPr>
        <w:ind w:left="4727" w:hanging="361"/>
      </w:pPr>
      <w:rPr>
        <w:rFonts w:hint="default"/>
        <w:lang w:val="tr-TR" w:eastAsia="en-US" w:bidi="ar-SA"/>
      </w:rPr>
    </w:lvl>
    <w:lvl w:ilvl="5" w:tplc="703E7C58">
      <w:numFmt w:val="bullet"/>
      <w:lvlText w:val="•"/>
      <w:lvlJc w:val="left"/>
      <w:pPr>
        <w:ind w:left="5584" w:hanging="361"/>
      </w:pPr>
      <w:rPr>
        <w:rFonts w:hint="default"/>
        <w:lang w:val="tr-TR" w:eastAsia="en-US" w:bidi="ar-SA"/>
      </w:rPr>
    </w:lvl>
    <w:lvl w:ilvl="6" w:tplc="BAAAB58E">
      <w:numFmt w:val="bullet"/>
      <w:lvlText w:val="•"/>
      <w:lvlJc w:val="left"/>
      <w:pPr>
        <w:ind w:left="6441" w:hanging="361"/>
      </w:pPr>
      <w:rPr>
        <w:rFonts w:hint="default"/>
        <w:lang w:val="tr-TR" w:eastAsia="en-US" w:bidi="ar-SA"/>
      </w:rPr>
    </w:lvl>
    <w:lvl w:ilvl="7" w:tplc="9022F5FA">
      <w:numFmt w:val="bullet"/>
      <w:lvlText w:val="•"/>
      <w:lvlJc w:val="left"/>
      <w:pPr>
        <w:ind w:left="7298" w:hanging="361"/>
      </w:pPr>
      <w:rPr>
        <w:rFonts w:hint="default"/>
        <w:lang w:val="tr-TR" w:eastAsia="en-US" w:bidi="ar-SA"/>
      </w:rPr>
    </w:lvl>
    <w:lvl w:ilvl="8" w:tplc="3F20031A">
      <w:numFmt w:val="bullet"/>
      <w:lvlText w:val="•"/>
      <w:lvlJc w:val="left"/>
      <w:pPr>
        <w:ind w:left="8155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C6048BE"/>
    <w:multiLevelType w:val="hybridMultilevel"/>
    <w:tmpl w:val="E46480D8"/>
    <w:lvl w:ilvl="0" w:tplc="582E409A">
      <w:numFmt w:val="bullet"/>
      <w:lvlText w:val=""/>
      <w:lvlJc w:val="left"/>
      <w:pPr>
        <w:ind w:left="13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8E4905E">
      <w:numFmt w:val="bullet"/>
      <w:lvlText w:val="•"/>
      <w:lvlJc w:val="left"/>
      <w:pPr>
        <w:ind w:left="2156" w:hanging="361"/>
      </w:pPr>
      <w:rPr>
        <w:rFonts w:hint="default"/>
        <w:lang w:val="tr-TR" w:eastAsia="en-US" w:bidi="ar-SA"/>
      </w:rPr>
    </w:lvl>
    <w:lvl w:ilvl="2" w:tplc="08669CDE">
      <w:numFmt w:val="bullet"/>
      <w:lvlText w:val="•"/>
      <w:lvlJc w:val="left"/>
      <w:pPr>
        <w:ind w:left="3013" w:hanging="361"/>
      </w:pPr>
      <w:rPr>
        <w:rFonts w:hint="default"/>
        <w:lang w:val="tr-TR" w:eastAsia="en-US" w:bidi="ar-SA"/>
      </w:rPr>
    </w:lvl>
    <w:lvl w:ilvl="3" w:tplc="6FBCF8C4">
      <w:numFmt w:val="bullet"/>
      <w:lvlText w:val="•"/>
      <w:lvlJc w:val="left"/>
      <w:pPr>
        <w:ind w:left="3870" w:hanging="361"/>
      </w:pPr>
      <w:rPr>
        <w:rFonts w:hint="default"/>
        <w:lang w:val="tr-TR" w:eastAsia="en-US" w:bidi="ar-SA"/>
      </w:rPr>
    </w:lvl>
    <w:lvl w:ilvl="4" w:tplc="01A0A6CC">
      <w:numFmt w:val="bullet"/>
      <w:lvlText w:val="•"/>
      <w:lvlJc w:val="left"/>
      <w:pPr>
        <w:ind w:left="4727" w:hanging="361"/>
      </w:pPr>
      <w:rPr>
        <w:rFonts w:hint="default"/>
        <w:lang w:val="tr-TR" w:eastAsia="en-US" w:bidi="ar-SA"/>
      </w:rPr>
    </w:lvl>
    <w:lvl w:ilvl="5" w:tplc="7F58B46C">
      <w:numFmt w:val="bullet"/>
      <w:lvlText w:val="•"/>
      <w:lvlJc w:val="left"/>
      <w:pPr>
        <w:ind w:left="5584" w:hanging="361"/>
      </w:pPr>
      <w:rPr>
        <w:rFonts w:hint="default"/>
        <w:lang w:val="tr-TR" w:eastAsia="en-US" w:bidi="ar-SA"/>
      </w:rPr>
    </w:lvl>
    <w:lvl w:ilvl="6" w:tplc="1CD68BBC">
      <w:numFmt w:val="bullet"/>
      <w:lvlText w:val="•"/>
      <w:lvlJc w:val="left"/>
      <w:pPr>
        <w:ind w:left="6441" w:hanging="361"/>
      </w:pPr>
      <w:rPr>
        <w:rFonts w:hint="default"/>
        <w:lang w:val="tr-TR" w:eastAsia="en-US" w:bidi="ar-SA"/>
      </w:rPr>
    </w:lvl>
    <w:lvl w:ilvl="7" w:tplc="257A319A">
      <w:numFmt w:val="bullet"/>
      <w:lvlText w:val="•"/>
      <w:lvlJc w:val="left"/>
      <w:pPr>
        <w:ind w:left="7298" w:hanging="361"/>
      </w:pPr>
      <w:rPr>
        <w:rFonts w:hint="default"/>
        <w:lang w:val="tr-TR" w:eastAsia="en-US" w:bidi="ar-SA"/>
      </w:rPr>
    </w:lvl>
    <w:lvl w:ilvl="8" w:tplc="547C97FA">
      <w:numFmt w:val="bullet"/>
      <w:lvlText w:val="•"/>
      <w:lvlJc w:val="left"/>
      <w:pPr>
        <w:ind w:left="8155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3FD51D97"/>
    <w:multiLevelType w:val="hybridMultilevel"/>
    <w:tmpl w:val="C102F87C"/>
    <w:lvl w:ilvl="0" w:tplc="3680471A">
      <w:start w:val="1"/>
      <w:numFmt w:val="decimal"/>
      <w:lvlText w:val="%1."/>
      <w:lvlJc w:val="left"/>
      <w:pPr>
        <w:ind w:left="6896" w:hanging="23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6"/>
        <w:szCs w:val="26"/>
        <w:lang w:val="tr-TR" w:eastAsia="en-US" w:bidi="ar-SA"/>
      </w:rPr>
    </w:lvl>
    <w:lvl w:ilvl="1" w:tplc="2424BE8A">
      <w:numFmt w:val="bullet"/>
      <w:lvlText w:val="-"/>
      <w:lvlJc w:val="left"/>
      <w:pPr>
        <w:ind w:left="1528" w:hanging="5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2" w:tplc="68724A82">
      <w:numFmt w:val="bullet"/>
      <w:lvlText w:val="•"/>
      <w:lvlJc w:val="left"/>
      <w:pPr>
        <w:ind w:left="2447" w:hanging="591"/>
      </w:pPr>
      <w:rPr>
        <w:rFonts w:hint="default"/>
        <w:lang w:val="tr-TR" w:eastAsia="en-US" w:bidi="ar-SA"/>
      </w:rPr>
    </w:lvl>
    <w:lvl w:ilvl="3" w:tplc="D06C3ECA">
      <w:numFmt w:val="bullet"/>
      <w:lvlText w:val="•"/>
      <w:lvlJc w:val="left"/>
      <w:pPr>
        <w:ind w:left="3375" w:hanging="591"/>
      </w:pPr>
      <w:rPr>
        <w:rFonts w:hint="default"/>
        <w:lang w:val="tr-TR" w:eastAsia="en-US" w:bidi="ar-SA"/>
      </w:rPr>
    </w:lvl>
    <w:lvl w:ilvl="4" w:tplc="18A86A6C">
      <w:numFmt w:val="bullet"/>
      <w:lvlText w:val="•"/>
      <w:lvlJc w:val="left"/>
      <w:pPr>
        <w:ind w:left="4302" w:hanging="591"/>
      </w:pPr>
      <w:rPr>
        <w:rFonts w:hint="default"/>
        <w:lang w:val="tr-TR" w:eastAsia="en-US" w:bidi="ar-SA"/>
      </w:rPr>
    </w:lvl>
    <w:lvl w:ilvl="5" w:tplc="2C8A0132">
      <w:numFmt w:val="bullet"/>
      <w:lvlText w:val="•"/>
      <w:lvlJc w:val="left"/>
      <w:pPr>
        <w:ind w:left="5230" w:hanging="591"/>
      </w:pPr>
      <w:rPr>
        <w:rFonts w:hint="default"/>
        <w:lang w:val="tr-TR" w:eastAsia="en-US" w:bidi="ar-SA"/>
      </w:rPr>
    </w:lvl>
    <w:lvl w:ilvl="6" w:tplc="1B3AE924">
      <w:numFmt w:val="bullet"/>
      <w:lvlText w:val="•"/>
      <w:lvlJc w:val="left"/>
      <w:pPr>
        <w:ind w:left="6158" w:hanging="591"/>
      </w:pPr>
      <w:rPr>
        <w:rFonts w:hint="default"/>
        <w:lang w:val="tr-TR" w:eastAsia="en-US" w:bidi="ar-SA"/>
      </w:rPr>
    </w:lvl>
    <w:lvl w:ilvl="7" w:tplc="C260796E">
      <w:numFmt w:val="bullet"/>
      <w:lvlText w:val="•"/>
      <w:lvlJc w:val="left"/>
      <w:pPr>
        <w:ind w:left="7085" w:hanging="591"/>
      </w:pPr>
      <w:rPr>
        <w:rFonts w:hint="default"/>
        <w:lang w:val="tr-TR" w:eastAsia="en-US" w:bidi="ar-SA"/>
      </w:rPr>
    </w:lvl>
    <w:lvl w:ilvl="8" w:tplc="D00271E2">
      <w:numFmt w:val="bullet"/>
      <w:lvlText w:val="•"/>
      <w:lvlJc w:val="left"/>
      <w:pPr>
        <w:ind w:left="8013" w:hanging="591"/>
      </w:pPr>
      <w:rPr>
        <w:rFonts w:hint="default"/>
        <w:lang w:val="tr-TR" w:eastAsia="en-US" w:bidi="ar-SA"/>
      </w:rPr>
    </w:lvl>
  </w:abstractNum>
  <w:abstractNum w:abstractNumId="4" w15:restartNumberingAfterBreak="0">
    <w:nsid w:val="51376B5A"/>
    <w:multiLevelType w:val="hybridMultilevel"/>
    <w:tmpl w:val="402C4538"/>
    <w:lvl w:ilvl="0" w:tplc="CB3C5688"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908C7BE">
      <w:numFmt w:val="bullet"/>
      <w:lvlText w:val="•"/>
      <w:lvlJc w:val="left"/>
      <w:pPr>
        <w:ind w:left="2120" w:hanging="361"/>
      </w:pPr>
      <w:rPr>
        <w:rFonts w:hint="default"/>
        <w:lang w:val="tr-TR" w:eastAsia="en-US" w:bidi="ar-SA"/>
      </w:rPr>
    </w:lvl>
    <w:lvl w:ilvl="2" w:tplc="57B2E3BE">
      <w:numFmt w:val="bullet"/>
      <w:lvlText w:val="•"/>
      <w:lvlJc w:val="left"/>
      <w:pPr>
        <w:ind w:left="2981" w:hanging="361"/>
      </w:pPr>
      <w:rPr>
        <w:rFonts w:hint="default"/>
        <w:lang w:val="tr-TR" w:eastAsia="en-US" w:bidi="ar-SA"/>
      </w:rPr>
    </w:lvl>
    <w:lvl w:ilvl="3" w:tplc="6ED8B588">
      <w:numFmt w:val="bullet"/>
      <w:lvlText w:val="•"/>
      <w:lvlJc w:val="left"/>
      <w:pPr>
        <w:ind w:left="3842" w:hanging="361"/>
      </w:pPr>
      <w:rPr>
        <w:rFonts w:hint="default"/>
        <w:lang w:val="tr-TR" w:eastAsia="en-US" w:bidi="ar-SA"/>
      </w:rPr>
    </w:lvl>
    <w:lvl w:ilvl="4" w:tplc="DB803A04">
      <w:numFmt w:val="bullet"/>
      <w:lvlText w:val="•"/>
      <w:lvlJc w:val="left"/>
      <w:pPr>
        <w:ind w:left="4703" w:hanging="361"/>
      </w:pPr>
      <w:rPr>
        <w:rFonts w:hint="default"/>
        <w:lang w:val="tr-TR" w:eastAsia="en-US" w:bidi="ar-SA"/>
      </w:rPr>
    </w:lvl>
    <w:lvl w:ilvl="5" w:tplc="FF7E447C">
      <w:numFmt w:val="bullet"/>
      <w:lvlText w:val="•"/>
      <w:lvlJc w:val="left"/>
      <w:pPr>
        <w:ind w:left="5564" w:hanging="361"/>
      </w:pPr>
      <w:rPr>
        <w:rFonts w:hint="default"/>
        <w:lang w:val="tr-TR" w:eastAsia="en-US" w:bidi="ar-SA"/>
      </w:rPr>
    </w:lvl>
    <w:lvl w:ilvl="6" w:tplc="DF485B00">
      <w:numFmt w:val="bullet"/>
      <w:lvlText w:val="•"/>
      <w:lvlJc w:val="left"/>
      <w:pPr>
        <w:ind w:left="6425" w:hanging="361"/>
      </w:pPr>
      <w:rPr>
        <w:rFonts w:hint="default"/>
        <w:lang w:val="tr-TR" w:eastAsia="en-US" w:bidi="ar-SA"/>
      </w:rPr>
    </w:lvl>
    <w:lvl w:ilvl="7" w:tplc="7FEAA490">
      <w:numFmt w:val="bullet"/>
      <w:lvlText w:val="•"/>
      <w:lvlJc w:val="left"/>
      <w:pPr>
        <w:ind w:left="7286" w:hanging="361"/>
      </w:pPr>
      <w:rPr>
        <w:rFonts w:hint="default"/>
        <w:lang w:val="tr-TR" w:eastAsia="en-US" w:bidi="ar-SA"/>
      </w:rPr>
    </w:lvl>
    <w:lvl w:ilvl="8" w:tplc="AB84984A">
      <w:numFmt w:val="bullet"/>
      <w:lvlText w:val="•"/>
      <w:lvlJc w:val="left"/>
      <w:pPr>
        <w:ind w:left="8147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56B46FBA"/>
    <w:multiLevelType w:val="hybridMultilevel"/>
    <w:tmpl w:val="EEFE2AFE"/>
    <w:lvl w:ilvl="0" w:tplc="B4E2D7A6">
      <w:numFmt w:val="bullet"/>
      <w:lvlText w:val=""/>
      <w:lvlJc w:val="left"/>
      <w:pPr>
        <w:ind w:left="111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BDABCAA">
      <w:numFmt w:val="bullet"/>
      <w:lvlText w:val="•"/>
      <w:lvlJc w:val="left"/>
      <w:pPr>
        <w:ind w:left="1994" w:hanging="361"/>
      </w:pPr>
      <w:rPr>
        <w:rFonts w:hint="default"/>
        <w:lang w:val="tr-TR" w:eastAsia="en-US" w:bidi="ar-SA"/>
      </w:rPr>
    </w:lvl>
    <w:lvl w:ilvl="2" w:tplc="3D80D726">
      <w:numFmt w:val="bullet"/>
      <w:lvlText w:val="•"/>
      <w:lvlJc w:val="left"/>
      <w:pPr>
        <w:ind w:left="2869" w:hanging="361"/>
      </w:pPr>
      <w:rPr>
        <w:rFonts w:hint="default"/>
        <w:lang w:val="tr-TR" w:eastAsia="en-US" w:bidi="ar-SA"/>
      </w:rPr>
    </w:lvl>
    <w:lvl w:ilvl="3" w:tplc="77904FBA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EF620B24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A00C97B8">
      <w:numFmt w:val="bullet"/>
      <w:lvlText w:val="•"/>
      <w:lvlJc w:val="left"/>
      <w:pPr>
        <w:ind w:left="5494" w:hanging="361"/>
      </w:pPr>
      <w:rPr>
        <w:rFonts w:hint="default"/>
        <w:lang w:val="tr-TR" w:eastAsia="en-US" w:bidi="ar-SA"/>
      </w:rPr>
    </w:lvl>
    <w:lvl w:ilvl="6" w:tplc="F0DA7492">
      <w:numFmt w:val="bullet"/>
      <w:lvlText w:val="•"/>
      <w:lvlJc w:val="left"/>
      <w:pPr>
        <w:ind w:left="6369" w:hanging="361"/>
      </w:pPr>
      <w:rPr>
        <w:rFonts w:hint="default"/>
        <w:lang w:val="tr-TR" w:eastAsia="en-US" w:bidi="ar-SA"/>
      </w:rPr>
    </w:lvl>
    <w:lvl w:ilvl="7" w:tplc="6F709230">
      <w:numFmt w:val="bullet"/>
      <w:lvlText w:val="•"/>
      <w:lvlJc w:val="left"/>
      <w:pPr>
        <w:ind w:left="7244" w:hanging="361"/>
      </w:pPr>
      <w:rPr>
        <w:rFonts w:hint="default"/>
        <w:lang w:val="tr-TR" w:eastAsia="en-US" w:bidi="ar-SA"/>
      </w:rPr>
    </w:lvl>
    <w:lvl w:ilvl="8" w:tplc="B2DC1C3A">
      <w:numFmt w:val="bullet"/>
      <w:lvlText w:val="•"/>
      <w:lvlJc w:val="left"/>
      <w:pPr>
        <w:ind w:left="8119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5EFC256C"/>
    <w:multiLevelType w:val="hybridMultilevel"/>
    <w:tmpl w:val="D4A2D40C"/>
    <w:lvl w:ilvl="0" w:tplc="53F0A582"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w w:val="100"/>
        <w:lang w:val="tr-TR" w:eastAsia="en-US" w:bidi="ar-SA"/>
      </w:rPr>
    </w:lvl>
    <w:lvl w:ilvl="1" w:tplc="F5F45A36">
      <w:numFmt w:val="bullet"/>
      <w:lvlText w:val="•"/>
      <w:lvlJc w:val="left"/>
      <w:pPr>
        <w:ind w:left="2120" w:hanging="361"/>
      </w:pPr>
      <w:rPr>
        <w:rFonts w:hint="default"/>
        <w:lang w:val="tr-TR" w:eastAsia="en-US" w:bidi="ar-SA"/>
      </w:rPr>
    </w:lvl>
    <w:lvl w:ilvl="2" w:tplc="4D820C5A">
      <w:numFmt w:val="bullet"/>
      <w:lvlText w:val="•"/>
      <w:lvlJc w:val="left"/>
      <w:pPr>
        <w:ind w:left="2981" w:hanging="361"/>
      </w:pPr>
      <w:rPr>
        <w:rFonts w:hint="default"/>
        <w:lang w:val="tr-TR" w:eastAsia="en-US" w:bidi="ar-SA"/>
      </w:rPr>
    </w:lvl>
    <w:lvl w:ilvl="3" w:tplc="1C066534">
      <w:numFmt w:val="bullet"/>
      <w:lvlText w:val="•"/>
      <w:lvlJc w:val="left"/>
      <w:pPr>
        <w:ind w:left="3842" w:hanging="361"/>
      </w:pPr>
      <w:rPr>
        <w:rFonts w:hint="default"/>
        <w:lang w:val="tr-TR" w:eastAsia="en-US" w:bidi="ar-SA"/>
      </w:rPr>
    </w:lvl>
    <w:lvl w:ilvl="4" w:tplc="068A5B34">
      <w:numFmt w:val="bullet"/>
      <w:lvlText w:val="•"/>
      <w:lvlJc w:val="left"/>
      <w:pPr>
        <w:ind w:left="4703" w:hanging="361"/>
      </w:pPr>
      <w:rPr>
        <w:rFonts w:hint="default"/>
        <w:lang w:val="tr-TR" w:eastAsia="en-US" w:bidi="ar-SA"/>
      </w:rPr>
    </w:lvl>
    <w:lvl w:ilvl="5" w:tplc="6FE2C9BC">
      <w:numFmt w:val="bullet"/>
      <w:lvlText w:val="•"/>
      <w:lvlJc w:val="left"/>
      <w:pPr>
        <w:ind w:left="5564" w:hanging="361"/>
      </w:pPr>
      <w:rPr>
        <w:rFonts w:hint="default"/>
        <w:lang w:val="tr-TR" w:eastAsia="en-US" w:bidi="ar-SA"/>
      </w:rPr>
    </w:lvl>
    <w:lvl w:ilvl="6" w:tplc="D0780E20">
      <w:numFmt w:val="bullet"/>
      <w:lvlText w:val="•"/>
      <w:lvlJc w:val="left"/>
      <w:pPr>
        <w:ind w:left="6425" w:hanging="361"/>
      </w:pPr>
      <w:rPr>
        <w:rFonts w:hint="default"/>
        <w:lang w:val="tr-TR" w:eastAsia="en-US" w:bidi="ar-SA"/>
      </w:rPr>
    </w:lvl>
    <w:lvl w:ilvl="7" w:tplc="46547FD6">
      <w:numFmt w:val="bullet"/>
      <w:lvlText w:val="•"/>
      <w:lvlJc w:val="left"/>
      <w:pPr>
        <w:ind w:left="7286" w:hanging="361"/>
      </w:pPr>
      <w:rPr>
        <w:rFonts w:hint="default"/>
        <w:lang w:val="tr-TR" w:eastAsia="en-US" w:bidi="ar-SA"/>
      </w:rPr>
    </w:lvl>
    <w:lvl w:ilvl="8" w:tplc="AD7ABACA">
      <w:numFmt w:val="bullet"/>
      <w:lvlText w:val="•"/>
      <w:lvlJc w:val="left"/>
      <w:pPr>
        <w:ind w:left="8147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7D6440A7"/>
    <w:multiLevelType w:val="hybridMultilevel"/>
    <w:tmpl w:val="F460922C"/>
    <w:lvl w:ilvl="0" w:tplc="29889D4A">
      <w:numFmt w:val="bullet"/>
      <w:lvlText w:val=""/>
      <w:lvlJc w:val="left"/>
      <w:pPr>
        <w:ind w:left="13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90CE08E">
      <w:numFmt w:val="bullet"/>
      <w:lvlText w:val="•"/>
      <w:lvlJc w:val="left"/>
      <w:pPr>
        <w:ind w:left="2156" w:hanging="361"/>
      </w:pPr>
      <w:rPr>
        <w:rFonts w:hint="default"/>
        <w:lang w:val="tr-TR" w:eastAsia="en-US" w:bidi="ar-SA"/>
      </w:rPr>
    </w:lvl>
    <w:lvl w:ilvl="2" w:tplc="3F7AA49C">
      <w:numFmt w:val="bullet"/>
      <w:lvlText w:val="•"/>
      <w:lvlJc w:val="left"/>
      <w:pPr>
        <w:ind w:left="3013" w:hanging="361"/>
      </w:pPr>
      <w:rPr>
        <w:rFonts w:hint="default"/>
        <w:lang w:val="tr-TR" w:eastAsia="en-US" w:bidi="ar-SA"/>
      </w:rPr>
    </w:lvl>
    <w:lvl w:ilvl="3" w:tplc="698CAD7C">
      <w:numFmt w:val="bullet"/>
      <w:lvlText w:val="•"/>
      <w:lvlJc w:val="left"/>
      <w:pPr>
        <w:ind w:left="3870" w:hanging="361"/>
      </w:pPr>
      <w:rPr>
        <w:rFonts w:hint="default"/>
        <w:lang w:val="tr-TR" w:eastAsia="en-US" w:bidi="ar-SA"/>
      </w:rPr>
    </w:lvl>
    <w:lvl w:ilvl="4" w:tplc="0F4AC9BC">
      <w:numFmt w:val="bullet"/>
      <w:lvlText w:val="•"/>
      <w:lvlJc w:val="left"/>
      <w:pPr>
        <w:ind w:left="4727" w:hanging="361"/>
      </w:pPr>
      <w:rPr>
        <w:rFonts w:hint="default"/>
        <w:lang w:val="tr-TR" w:eastAsia="en-US" w:bidi="ar-SA"/>
      </w:rPr>
    </w:lvl>
    <w:lvl w:ilvl="5" w:tplc="B1B60E2E">
      <w:numFmt w:val="bullet"/>
      <w:lvlText w:val="•"/>
      <w:lvlJc w:val="left"/>
      <w:pPr>
        <w:ind w:left="5584" w:hanging="361"/>
      </w:pPr>
      <w:rPr>
        <w:rFonts w:hint="default"/>
        <w:lang w:val="tr-TR" w:eastAsia="en-US" w:bidi="ar-SA"/>
      </w:rPr>
    </w:lvl>
    <w:lvl w:ilvl="6" w:tplc="7EFC1F0E">
      <w:numFmt w:val="bullet"/>
      <w:lvlText w:val="•"/>
      <w:lvlJc w:val="left"/>
      <w:pPr>
        <w:ind w:left="6441" w:hanging="361"/>
      </w:pPr>
      <w:rPr>
        <w:rFonts w:hint="default"/>
        <w:lang w:val="tr-TR" w:eastAsia="en-US" w:bidi="ar-SA"/>
      </w:rPr>
    </w:lvl>
    <w:lvl w:ilvl="7" w:tplc="BB08BEBE">
      <w:numFmt w:val="bullet"/>
      <w:lvlText w:val="•"/>
      <w:lvlJc w:val="left"/>
      <w:pPr>
        <w:ind w:left="7298" w:hanging="361"/>
      </w:pPr>
      <w:rPr>
        <w:rFonts w:hint="default"/>
        <w:lang w:val="tr-TR" w:eastAsia="en-US" w:bidi="ar-SA"/>
      </w:rPr>
    </w:lvl>
    <w:lvl w:ilvl="8" w:tplc="FBF216D0">
      <w:numFmt w:val="bullet"/>
      <w:lvlText w:val="•"/>
      <w:lvlJc w:val="left"/>
      <w:pPr>
        <w:ind w:left="8155" w:hanging="361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00"/>
    <w:rsid w:val="00023560"/>
    <w:rsid w:val="00026530"/>
    <w:rsid w:val="00102790"/>
    <w:rsid w:val="002416DA"/>
    <w:rsid w:val="002878C1"/>
    <w:rsid w:val="003E4F40"/>
    <w:rsid w:val="00413758"/>
    <w:rsid w:val="00432F61"/>
    <w:rsid w:val="004C4390"/>
    <w:rsid w:val="004E202D"/>
    <w:rsid w:val="004F2267"/>
    <w:rsid w:val="00687A7A"/>
    <w:rsid w:val="007A6E51"/>
    <w:rsid w:val="007C6C9A"/>
    <w:rsid w:val="007D7837"/>
    <w:rsid w:val="007E29C8"/>
    <w:rsid w:val="00834663"/>
    <w:rsid w:val="00834CAD"/>
    <w:rsid w:val="008C169A"/>
    <w:rsid w:val="008D53C0"/>
    <w:rsid w:val="009C1000"/>
    <w:rsid w:val="00B02C46"/>
    <w:rsid w:val="00B44788"/>
    <w:rsid w:val="00BE6AC2"/>
    <w:rsid w:val="00C50197"/>
    <w:rsid w:val="00D67E95"/>
    <w:rsid w:val="00D8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2D9E3-3CE0-4303-96A4-34B7604F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588" w:hanging="476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60" w:hanging="361"/>
      <w:jc w:val="both"/>
    </w:pPr>
  </w:style>
  <w:style w:type="paragraph" w:styleId="KonuBal">
    <w:name w:val="Title"/>
    <w:basedOn w:val="Normal"/>
    <w:uiPriority w:val="1"/>
    <w:qFormat/>
    <w:pPr>
      <w:spacing w:before="19"/>
      <w:ind w:left="1848" w:right="1956" w:hanging="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26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265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dcterms:created xsi:type="dcterms:W3CDTF">2024-01-18T07:10:00Z</dcterms:created>
  <dcterms:modified xsi:type="dcterms:W3CDTF">2024-01-18T07:10:00Z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2022-04-14T00:00:00Z</vt:filetime>
  </property>
</Properties>
</file>